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C7F0" w14:textId="77777777" w:rsidR="008156B2" w:rsidRDefault="008156B2">
      <w:pPr>
        <w:rPr>
          <w:rFonts w:hint="eastAsia"/>
        </w:rPr>
      </w:pPr>
      <w:r>
        <w:rPr>
          <w:rFonts w:hint="eastAsia"/>
        </w:rPr>
        <w:t>nv的拼音要加两点吗</w:t>
      </w:r>
    </w:p>
    <w:p w14:paraId="6DF7D759" w14:textId="77777777" w:rsidR="008156B2" w:rsidRDefault="008156B2">
      <w:pPr>
        <w:rPr>
          <w:rFonts w:hint="eastAsia"/>
        </w:rPr>
      </w:pPr>
      <w:r>
        <w:rPr>
          <w:rFonts w:hint="eastAsia"/>
        </w:rPr>
        <w:t>在汉语拼音系统中，"nv"这个组合并不常见，因为根据普通话的发音规则，"n"和"v"两个音素不会直接相连。然而，提到“nv”的时候，很多人可能会想到另一个相似的拼音："nü"。"nü"是普通话中一个正确的拼音，它确实需要在字母"u"上加上两个点，即umlaut（德语中的变元音符号），用来表示特定的发音。</w:t>
      </w:r>
    </w:p>
    <w:p w14:paraId="13C9E8F9" w14:textId="77777777" w:rsidR="008156B2" w:rsidRDefault="008156B2">
      <w:pPr>
        <w:rPr>
          <w:rFonts w:hint="eastAsia"/>
        </w:rPr>
      </w:pPr>
    </w:p>
    <w:p w14:paraId="1E76D524" w14:textId="77777777" w:rsidR="008156B2" w:rsidRDefault="00815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4E4D1" w14:textId="77777777" w:rsidR="008156B2" w:rsidRDefault="008156B2">
      <w:pPr>
        <w:rPr>
          <w:rFonts w:hint="eastAsia"/>
        </w:rPr>
      </w:pPr>
      <w:r>
        <w:rPr>
          <w:rFonts w:hint="eastAsia"/>
        </w:rPr>
        <w:t>为什么需要加两点？</w:t>
      </w:r>
    </w:p>
    <w:p w14:paraId="4D0817A3" w14:textId="77777777" w:rsidR="008156B2" w:rsidRDefault="008156B2">
      <w:pPr>
        <w:rPr>
          <w:rFonts w:hint="eastAsia"/>
        </w:rPr>
      </w:pPr>
      <w:r>
        <w:rPr>
          <w:rFonts w:hint="eastAsia"/>
        </w:rPr>
        <w:t>在汉语拼音里，"ü"是用来代表一个不同于普通"u"的音，这个音更接近于德语或法语中的"u"。当"ü"与声母"n"、"l"相拼时，上面的两点通常会省略，例如“女”字的拼音写作"nü"，但在实际书写中，人们常常简化为"nu"。这是因为汉语拼音方案为了方便打字和书写，简化了一些书写形式。但严格来说，在正式出版物或者学习材料中，应该保留"ü"上的两点以准确表达发音。</w:t>
      </w:r>
    </w:p>
    <w:p w14:paraId="20FC7C48" w14:textId="77777777" w:rsidR="008156B2" w:rsidRDefault="008156B2">
      <w:pPr>
        <w:rPr>
          <w:rFonts w:hint="eastAsia"/>
        </w:rPr>
      </w:pPr>
    </w:p>
    <w:p w14:paraId="431E6557" w14:textId="77777777" w:rsidR="008156B2" w:rsidRDefault="00815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311AE" w14:textId="77777777" w:rsidR="008156B2" w:rsidRDefault="008156B2">
      <w:pPr>
        <w:rPr>
          <w:rFonts w:hint="eastAsia"/>
        </w:rPr>
      </w:pPr>
      <w:r>
        <w:rPr>
          <w:rFonts w:hint="eastAsia"/>
        </w:rPr>
        <w:t>何时可以省略这两点？</w:t>
      </w:r>
    </w:p>
    <w:p w14:paraId="4DA65D31" w14:textId="77777777" w:rsidR="008156B2" w:rsidRDefault="008156B2">
      <w:pPr>
        <w:rPr>
          <w:rFonts w:hint="eastAsia"/>
        </w:rPr>
      </w:pPr>
      <w:r>
        <w:rPr>
          <w:rFonts w:hint="eastAsia"/>
        </w:rPr>
        <w:t>根据《汉语拼音正词法基本规则》，如果"ü"后面跟随的是"n"或"l"这两个声母，则"ü"上的两点可以被省略。因此，“女”字的实际拼音虽然应该是"nü"，但在大多数情况下，我们看到的是简化的"nu"。这种简化并不会影响到发音的理解，因为在这两种情况下，发音都是相同的。当"ü"单独作为韵母出现时，如“鱼”字的拼音"yu"，则完全不需要加两点。</w:t>
      </w:r>
    </w:p>
    <w:p w14:paraId="216A7053" w14:textId="77777777" w:rsidR="008156B2" w:rsidRDefault="008156B2">
      <w:pPr>
        <w:rPr>
          <w:rFonts w:hint="eastAsia"/>
        </w:rPr>
      </w:pPr>
    </w:p>
    <w:p w14:paraId="137DA4D8" w14:textId="77777777" w:rsidR="008156B2" w:rsidRDefault="00815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7161C" w14:textId="77777777" w:rsidR="008156B2" w:rsidRDefault="008156B2">
      <w:pPr>
        <w:rPr>
          <w:rFonts w:hint="eastAsia"/>
        </w:rPr>
      </w:pPr>
      <w:r>
        <w:rPr>
          <w:rFonts w:hint="eastAsia"/>
        </w:rPr>
        <w:t>特殊情况处理</w:t>
      </w:r>
    </w:p>
    <w:p w14:paraId="2152F0FF" w14:textId="77777777" w:rsidR="008156B2" w:rsidRDefault="008156B2">
      <w:pPr>
        <w:rPr>
          <w:rFonts w:hint="eastAsia"/>
        </w:rPr>
      </w:pPr>
      <w:r>
        <w:rPr>
          <w:rFonts w:hint="eastAsia"/>
        </w:rPr>
        <w:t>需要注意的是，并不是所有包含"ü"的拼音都会遇到是否加两点的问题。比如“绿”字的拼音是"lü"，这里的"ü"不能省略，因为它跟的是声母"l"。同样地，“举”字的拼音是"ju"，此时由于前面没有声母"n"或"l"，所以也不涉及省略的问题。是否在"ü"上加两点取决于它所在的拼音环境以及具体的汉字发音需求。</w:t>
      </w:r>
    </w:p>
    <w:p w14:paraId="0454F146" w14:textId="77777777" w:rsidR="008156B2" w:rsidRDefault="008156B2">
      <w:pPr>
        <w:rPr>
          <w:rFonts w:hint="eastAsia"/>
        </w:rPr>
      </w:pPr>
    </w:p>
    <w:p w14:paraId="5137697C" w14:textId="77777777" w:rsidR="008156B2" w:rsidRDefault="00815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A32CB" w14:textId="77777777" w:rsidR="008156B2" w:rsidRDefault="008156B2">
      <w:pPr>
        <w:rPr>
          <w:rFonts w:hint="eastAsia"/>
        </w:rPr>
      </w:pPr>
      <w:r>
        <w:rPr>
          <w:rFonts w:hint="eastAsia"/>
        </w:rPr>
        <w:t>最后的总结</w:t>
      </w:r>
    </w:p>
    <w:p w14:paraId="5226AD8A" w14:textId="77777777" w:rsidR="008156B2" w:rsidRDefault="008156B2">
      <w:pPr>
        <w:rPr>
          <w:rFonts w:hint="eastAsia"/>
        </w:rPr>
      </w:pPr>
      <w:r>
        <w:rPr>
          <w:rFonts w:hint="eastAsia"/>
        </w:rPr>
        <w:t>当我们谈论"nv"这样的拼音组合时，实际上是在讨论"nü"及其相关规则。正确使用umlaut对于保持汉语拼音系统的精确性和规范性至关重要，尽管在日常生活中出于简便考虑可能会有所简化。了解这些细节不仅有助于提高我们的语言素养，也能够帮助我们在书写和交流过程中更加准确地传达信息。</w:t>
      </w:r>
    </w:p>
    <w:p w14:paraId="155AF5C6" w14:textId="77777777" w:rsidR="008156B2" w:rsidRDefault="008156B2">
      <w:pPr>
        <w:rPr>
          <w:rFonts w:hint="eastAsia"/>
        </w:rPr>
      </w:pPr>
    </w:p>
    <w:p w14:paraId="7AB81E02" w14:textId="77777777" w:rsidR="008156B2" w:rsidRDefault="00815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5873A" w14:textId="5D9365E0" w:rsidR="008F2692" w:rsidRDefault="008F2692"/>
    <w:sectPr w:rsidR="008F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92"/>
    <w:rsid w:val="000A09D4"/>
    <w:rsid w:val="008156B2"/>
    <w:rsid w:val="008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2A253-EDF0-44B3-8731-2CE6769D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