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2E88" w14:textId="77777777" w:rsidR="0098562E" w:rsidRDefault="0098562E">
      <w:pPr>
        <w:rPr>
          <w:rFonts w:hint="eastAsia"/>
        </w:rPr>
      </w:pPr>
      <w:r>
        <w:rPr>
          <w:rFonts w:hint="eastAsia"/>
        </w:rPr>
        <w:t>努（nǔ）力探索未知的领域</w:t>
      </w:r>
    </w:p>
    <w:p w14:paraId="0848DCF5" w14:textId="77777777" w:rsidR="0098562E" w:rsidRDefault="0098562E">
      <w:pPr>
        <w:rPr>
          <w:rFonts w:hint="eastAsia"/>
        </w:rPr>
      </w:pPr>
      <w:r>
        <w:rPr>
          <w:rFonts w:hint="eastAsia"/>
        </w:rPr>
        <w:t>努，这个字代表了一种不懈的努力和追求。在人类历史的长河中，无数先驱者以“努”的精神为指引，向着未知的世界勇敢地前进。从古代文明对天文学的初步探索，到现代科学家对宇宙深处的观测；从文艺复兴时期艺术家们对人体结构的精细描绘，到今天医学界对细胞微观世界的深入研究，每一次进步都是努力建设的结果。正是这种不断挑战自我、勇于尝试的精神，使得我们能够突破局限，拓展认知的边界，从而推动了社会的进步和技术的发展。</w:t>
      </w:r>
    </w:p>
    <w:p w14:paraId="3FAC32A9" w14:textId="77777777" w:rsidR="0098562E" w:rsidRDefault="0098562E">
      <w:pPr>
        <w:rPr>
          <w:rFonts w:hint="eastAsia"/>
        </w:rPr>
      </w:pPr>
    </w:p>
    <w:p w14:paraId="0EEAB40B" w14:textId="77777777" w:rsidR="0098562E" w:rsidRDefault="0098562E">
      <w:pPr>
        <w:rPr>
          <w:rFonts w:hint="eastAsia"/>
        </w:rPr>
      </w:pPr>
      <w:r>
        <w:rPr>
          <w:rFonts w:hint="eastAsia"/>
        </w:rPr>
        <w:t xml:space="preserve"> </w:t>
      </w:r>
    </w:p>
    <w:p w14:paraId="595AA0C4" w14:textId="77777777" w:rsidR="0098562E" w:rsidRDefault="0098562E">
      <w:pPr>
        <w:rPr>
          <w:rFonts w:hint="eastAsia"/>
        </w:rPr>
      </w:pPr>
      <w:r>
        <w:rPr>
          <w:rFonts w:hint="eastAsia"/>
        </w:rPr>
        <w:t>怒（nù）火与激情背后的深意</w:t>
      </w:r>
    </w:p>
    <w:p w14:paraId="7008C1AC" w14:textId="77777777" w:rsidR="0098562E" w:rsidRDefault="0098562E">
      <w:pPr>
        <w:rPr>
          <w:rFonts w:hint="eastAsia"/>
        </w:rPr>
      </w:pPr>
      <w:r>
        <w:rPr>
          <w:rFonts w:hint="eastAsia"/>
        </w:rPr>
        <w:t>怒，并非简单的负面情绪表达，它往往蕴含着更深层次的意义。当人们感到愤怒时，这通常是内心正义感被触动的表现。历史上，许多伟大的变革都起源于民众心中的怒火。比如马丁·路德·金领导下的民权运动，以及甘地倡导的非暴力抵抗，这些运动背后都有无数个体因不满现状而激起的怒意。然而，“怒”也提醒我们要学会管理自己的情绪，将这份力量转化为积极行动的动力，而非破坏性的爆发。通过合理的渠道表达愤怒，可以促进社会问题的解决，进而构建更加和谐公正的社会环境。</w:t>
      </w:r>
    </w:p>
    <w:p w14:paraId="24FDD445" w14:textId="77777777" w:rsidR="0098562E" w:rsidRDefault="0098562E">
      <w:pPr>
        <w:rPr>
          <w:rFonts w:hint="eastAsia"/>
        </w:rPr>
      </w:pPr>
    </w:p>
    <w:p w14:paraId="000A1FC7" w14:textId="77777777" w:rsidR="0098562E" w:rsidRDefault="0098562E">
      <w:pPr>
        <w:rPr>
          <w:rFonts w:hint="eastAsia"/>
        </w:rPr>
      </w:pPr>
      <w:r>
        <w:rPr>
          <w:rFonts w:hint="eastAsia"/>
        </w:rPr>
        <w:t xml:space="preserve"> </w:t>
      </w:r>
    </w:p>
    <w:p w14:paraId="6A2A6B02" w14:textId="77777777" w:rsidR="0098562E" w:rsidRDefault="0098562E">
      <w:pPr>
        <w:rPr>
          <w:rFonts w:hint="eastAsia"/>
        </w:rPr>
      </w:pPr>
      <w:r>
        <w:rPr>
          <w:rFonts w:hint="eastAsia"/>
        </w:rPr>
        <w:t>女（nǚ）性力量崛起的时代</w:t>
      </w:r>
    </w:p>
    <w:p w14:paraId="12033421" w14:textId="77777777" w:rsidR="0098562E" w:rsidRDefault="0098562E">
      <w:pPr>
        <w:rPr>
          <w:rFonts w:hint="eastAsia"/>
        </w:rPr>
      </w:pPr>
      <w:r>
        <w:rPr>
          <w:rFonts w:hint="eastAsia"/>
        </w:rPr>
        <w:t>女，在现代社会中象征着一股不可忽视的力量。随着性别平等观念逐渐深入人心，女性在各个领域的影响力日益增强。从政治舞台上的杰出领导人，如德国前总理安格拉·默克尔，到科技界的创新者，如Facebook首席运营官谢丽尔·桑德伯格，再到艺术界的大师级人物，如草间弥生，她们用自己的智慧和勇气书写着属于自己的辉煌篇章。不仅如此，在日常生活中，无数普通女性也在默默地贡献着自己的力量，无论是教育下一代还是参与社区建设，她们都在用自己的方式改变着世界。在这个过程中，女性不仅赢得了尊重和平等的机会，更为全人类的发展注入了源源不断的活力。</w:t>
      </w:r>
    </w:p>
    <w:p w14:paraId="5FA7EC79" w14:textId="77777777" w:rsidR="0098562E" w:rsidRDefault="0098562E">
      <w:pPr>
        <w:rPr>
          <w:rFonts w:hint="eastAsia"/>
        </w:rPr>
      </w:pPr>
    </w:p>
    <w:p w14:paraId="3BD90432" w14:textId="77777777" w:rsidR="0098562E" w:rsidRDefault="0098562E">
      <w:pPr>
        <w:rPr>
          <w:rFonts w:hint="eastAsia"/>
        </w:rPr>
      </w:pPr>
      <w:r>
        <w:rPr>
          <w:rFonts w:hint="eastAsia"/>
        </w:rPr>
        <w:t xml:space="preserve"> </w:t>
      </w:r>
    </w:p>
    <w:p w14:paraId="29B91E70" w14:textId="77777777" w:rsidR="0098562E" w:rsidRDefault="0098562E">
      <w:pPr>
        <w:rPr>
          <w:rFonts w:hint="eastAsia"/>
        </w:rPr>
      </w:pPr>
      <w:r>
        <w:rPr>
          <w:rFonts w:hint="eastAsia"/>
        </w:rPr>
        <w:t>奴（nú）役与自由：永恒的话题</w:t>
      </w:r>
    </w:p>
    <w:p w14:paraId="55BDC123" w14:textId="77777777" w:rsidR="0098562E" w:rsidRDefault="0098562E">
      <w:pPr>
        <w:rPr>
          <w:rFonts w:hint="eastAsia"/>
        </w:rPr>
      </w:pPr>
      <w:r>
        <w:rPr>
          <w:rFonts w:hint="eastAsia"/>
        </w:rPr>
        <w:t>奴，这个词让我们联想到历史上的奴隶制度以及个人或群体失去自由的状态。尽管现代社会已经废除了法律意义上的奴隶制，但无形的奴役仍然存在——经济压力、社会规范甚至内心的恐惧都可以成为束缚人的枷锁。面对这些挑战，争取自由成为了每个人心中最深切的愿望之一。哲学家们探讨过自由的本质，作家们用文字描绘出向往自由的灵魂，而普通人则在日常生活中努力挣脱各种形式的束缚。从个人成长的角度看，实现真正的自由意味着克服内心的障碍，找到自我价值所在，勇敢地追求梦想，而不被外界因素所左右。因此，“奴”与“自由”之间的斗争始终是人类社会发展过程中的重要主题。</w:t>
      </w:r>
    </w:p>
    <w:p w14:paraId="08681E24" w14:textId="77777777" w:rsidR="0098562E" w:rsidRDefault="0098562E">
      <w:pPr>
        <w:rPr>
          <w:rFonts w:hint="eastAsia"/>
        </w:rPr>
      </w:pPr>
    </w:p>
    <w:p w14:paraId="4C49EC8F" w14:textId="77777777" w:rsidR="0098562E" w:rsidRDefault="0098562E">
      <w:pPr>
        <w:rPr>
          <w:rFonts w:hint="eastAsia"/>
        </w:rPr>
      </w:pPr>
      <w:r>
        <w:rPr>
          <w:rFonts w:hint="eastAsia"/>
        </w:rPr>
        <w:t>本文是由懂得生活网（dongdeshenghuo.com）为大家创作</w:t>
      </w:r>
    </w:p>
    <w:p w14:paraId="63296F20" w14:textId="7B60D14A" w:rsidR="000516FB" w:rsidRDefault="000516FB"/>
    <w:sectPr w:rsidR="00051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FB"/>
    <w:rsid w:val="000516FB"/>
    <w:rsid w:val="000A09D4"/>
    <w:rsid w:val="0098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D29E5-0955-4EBB-B736-F763F5F2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6FB"/>
    <w:rPr>
      <w:rFonts w:cstheme="majorBidi"/>
      <w:color w:val="2F5496" w:themeColor="accent1" w:themeShade="BF"/>
      <w:sz w:val="28"/>
      <w:szCs w:val="28"/>
    </w:rPr>
  </w:style>
  <w:style w:type="character" w:customStyle="1" w:styleId="50">
    <w:name w:val="标题 5 字符"/>
    <w:basedOn w:val="a0"/>
    <w:link w:val="5"/>
    <w:uiPriority w:val="9"/>
    <w:semiHidden/>
    <w:rsid w:val="000516FB"/>
    <w:rPr>
      <w:rFonts w:cstheme="majorBidi"/>
      <w:color w:val="2F5496" w:themeColor="accent1" w:themeShade="BF"/>
      <w:sz w:val="24"/>
    </w:rPr>
  </w:style>
  <w:style w:type="character" w:customStyle="1" w:styleId="60">
    <w:name w:val="标题 6 字符"/>
    <w:basedOn w:val="a0"/>
    <w:link w:val="6"/>
    <w:uiPriority w:val="9"/>
    <w:semiHidden/>
    <w:rsid w:val="000516FB"/>
    <w:rPr>
      <w:rFonts w:cstheme="majorBidi"/>
      <w:b/>
      <w:bCs/>
      <w:color w:val="2F5496" w:themeColor="accent1" w:themeShade="BF"/>
    </w:rPr>
  </w:style>
  <w:style w:type="character" w:customStyle="1" w:styleId="70">
    <w:name w:val="标题 7 字符"/>
    <w:basedOn w:val="a0"/>
    <w:link w:val="7"/>
    <w:uiPriority w:val="9"/>
    <w:semiHidden/>
    <w:rsid w:val="000516FB"/>
    <w:rPr>
      <w:rFonts w:cstheme="majorBidi"/>
      <w:b/>
      <w:bCs/>
      <w:color w:val="595959" w:themeColor="text1" w:themeTint="A6"/>
    </w:rPr>
  </w:style>
  <w:style w:type="character" w:customStyle="1" w:styleId="80">
    <w:name w:val="标题 8 字符"/>
    <w:basedOn w:val="a0"/>
    <w:link w:val="8"/>
    <w:uiPriority w:val="9"/>
    <w:semiHidden/>
    <w:rsid w:val="000516FB"/>
    <w:rPr>
      <w:rFonts w:cstheme="majorBidi"/>
      <w:color w:val="595959" w:themeColor="text1" w:themeTint="A6"/>
    </w:rPr>
  </w:style>
  <w:style w:type="character" w:customStyle="1" w:styleId="90">
    <w:name w:val="标题 9 字符"/>
    <w:basedOn w:val="a0"/>
    <w:link w:val="9"/>
    <w:uiPriority w:val="9"/>
    <w:semiHidden/>
    <w:rsid w:val="000516FB"/>
    <w:rPr>
      <w:rFonts w:eastAsiaTheme="majorEastAsia" w:cstheme="majorBidi"/>
      <w:color w:val="595959" w:themeColor="text1" w:themeTint="A6"/>
    </w:rPr>
  </w:style>
  <w:style w:type="paragraph" w:styleId="a3">
    <w:name w:val="Title"/>
    <w:basedOn w:val="a"/>
    <w:next w:val="a"/>
    <w:link w:val="a4"/>
    <w:uiPriority w:val="10"/>
    <w:qFormat/>
    <w:rsid w:val="00051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6FB"/>
    <w:pPr>
      <w:spacing w:before="160"/>
      <w:jc w:val="center"/>
    </w:pPr>
    <w:rPr>
      <w:i/>
      <w:iCs/>
      <w:color w:val="404040" w:themeColor="text1" w:themeTint="BF"/>
    </w:rPr>
  </w:style>
  <w:style w:type="character" w:customStyle="1" w:styleId="a8">
    <w:name w:val="引用 字符"/>
    <w:basedOn w:val="a0"/>
    <w:link w:val="a7"/>
    <w:uiPriority w:val="29"/>
    <w:rsid w:val="000516FB"/>
    <w:rPr>
      <w:i/>
      <w:iCs/>
      <w:color w:val="404040" w:themeColor="text1" w:themeTint="BF"/>
    </w:rPr>
  </w:style>
  <w:style w:type="paragraph" w:styleId="a9">
    <w:name w:val="List Paragraph"/>
    <w:basedOn w:val="a"/>
    <w:uiPriority w:val="34"/>
    <w:qFormat/>
    <w:rsid w:val="000516FB"/>
    <w:pPr>
      <w:ind w:left="720"/>
      <w:contextualSpacing/>
    </w:pPr>
  </w:style>
  <w:style w:type="character" w:styleId="aa">
    <w:name w:val="Intense Emphasis"/>
    <w:basedOn w:val="a0"/>
    <w:uiPriority w:val="21"/>
    <w:qFormat/>
    <w:rsid w:val="000516FB"/>
    <w:rPr>
      <w:i/>
      <w:iCs/>
      <w:color w:val="2F5496" w:themeColor="accent1" w:themeShade="BF"/>
    </w:rPr>
  </w:style>
  <w:style w:type="paragraph" w:styleId="ab">
    <w:name w:val="Intense Quote"/>
    <w:basedOn w:val="a"/>
    <w:next w:val="a"/>
    <w:link w:val="ac"/>
    <w:uiPriority w:val="30"/>
    <w:qFormat/>
    <w:rsid w:val="00051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6FB"/>
    <w:rPr>
      <w:i/>
      <w:iCs/>
      <w:color w:val="2F5496" w:themeColor="accent1" w:themeShade="BF"/>
    </w:rPr>
  </w:style>
  <w:style w:type="character" w:styleId="ad">
    <w:name w:val="Intense Reference"/>
    <w:basedOn w:val="a0"/>
    <w:uiPriority w:val="32"/>
    <w:qFormat/>
    <w:rsid w:val="00051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