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FE72" w14:textId="77777777" w:rsidR="00C9490E" w:rsidRDefault="00C9490E">
      <w:pPr>
        <w:rPr>
          <w:rFonts w:hint="eastAsia"/>
        </w:rPr>
      </w:pPr>
      <w:r>
        <w:rPr>
          <w:rFonts w:hint="eastAsia"/>
        </w:rPr>
        <w:t>《ng在的拼音表里没有》：探索汉语拼音体系的独特性</w:t>
      </w:r>
    </w:p>
    <w:p w14:paraId="38705A1D" w14:textId="77777777" w:rsidR="00C9490E" w:rsidRDefault="00C9490E">
      <w:pPr>
        <w:rPr>
          <w:rFonts w:hint="eastAsia"/>
        </w:rPr>
      </w:pPr>
      <w:r>
        <w:rPr>
          <w:rFonts w:hint="eastAsia"/>
        </w:rPr>
        <w:t>当我们谈论汉语拼音时，我们实际上是在讨论一种用于标注现代标准汉语（普通话）发音的系统。这套系统是1958年由中华人民共和国政府正式颁布，并逐渐成为国内外华人学习普通话的重要工具。然而，在拼音表中有一个有趣的事实，那就是“ng”这个音素并没有独立存在。</w:t>
      </w:r>
    </w:p>
    <w:p w14:paraId="674F3E75" w14:textId="77777777" w:rsidR="00C9490E" w:rsidRDefault="00C9490E">
      <w:pPr>
        <w:rPr>
          <w:rFonts w:hint="eastAsia"/>
        </w:rPr>
      </w:pPr>
    </w:p>
    <w:p w14:paraId="5B2E214A" w14:textId="77777777" w:rsidR="00C9490E" w:rsidRDefault="00C9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74495" w14:textId="77777777" w:rsidR="00C9490E" w:rsidRDefault="00C9490E">
      <w:pPr>
        <w:rPr>
          <w:rFonts w:hint="eastAsia"/>
        </w:rPr>
      </w:pPr>
      <w:r>
        <w:rPr>
          <w:rFonts w:hint="eastAsia"/>
        </w:rPr>
        <w:t>“ng”的独特地位</w:t>
      </w:r>
    </w:p>
    <w:p w14:paraId="28566908" w14:textId="77777777" w:rsidR="00C9490E" w:rsidRDefault="00C9490E">
      <w:pPr>
        <w:rPr>
          <w:rFonts w:hint="eastAsia"/>
        </w:rPr>
      </w:pPr>
      <w:r>
        <w:rPr>
          <w:rFonts w:hint="eastAsia"/>
        </w:rPr>
        <w:t>在汉语拼音方案中，“ng”并不是一个单独的声母或韵母，而是作为韵尾出现在某些字词之后。例如，“冰山”中的“山”字和“歌声”中的“声”字，其拼音分别为“shān”和“shēng”。在这里，“ng”起到了收尾的作用，赋予了这些词汇独特的发音特点。这种处理方式反映了汉语语音结构的复杂性和多样性。</w:t>
      </w:r>
    </w:p>
    <w:p w14:paraId="517234B1" w14:textId="77777777" w:rsidR="00C9490E" w:rsidRDefault="00C9490E">
      <w:pPr>
        <w:rPr>
          <w:rFonts w:hint="eastAsia"/>
        </w:rPr>
      </w:pPr>
    </w:p>
    <w:p w14:paraId="5E7598D8" w14:textId="77777777" w:rsidR="00C9490E" w:rsidRDefault="00C9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48A34" w14:textId="77777777" w:rsidR="00C9490E" w:rsidRDefault="00C9490E">
      <w:pPr>
        <w:rPr>
          <w:rFonts w:hint="eastAsia"/>
        </w:rPr>
      </w:pPr>
      <w:r>
        <w:rPr>
          <w:rFonts w:hint="eastAsia"/>
        </w:rPr>
        <w:t>为何“ng”不被列为独立音素？</w:t>
      </w:r>
    </w:p>
    <w:p w14:paraId="56BEFD88" w14:textId="77777777" w:rsidR="00C9490E" w:rsidRDefault="00C9490E">
      <w:pPr>
        <w:rPr>
          <w:rFonts w:hint="eastAsia"/>
        </w:rPr>
      </w:pPr>
      <w:r>
        <w:rPr>
          <w:rFonts w:hint="eastAsia"/>
        </w:rPr>
        <w:t>从语言学角度来看，将“ng”设置为韵尾而非独立音素的原因在于它在汉语中的实际使用情况。“ng”很少作为一个独立的音节出现；在连读过程中，“ng”往往与其他音素结合在一起，形成更加流畅自然的发音效果。汉语拼音的设计初衷是为了简化并统一汉字的注音方法，因此对于那些不易单独发声或者频率较低的音素，选择将其融入到其他更为常见的音素组合之中。</w:t>
      </w:r>
    </w:p>
    <w:p w14:paraId="43DC3FBE" w14:textId="77777777" w:rsidR="00C9490E" w:rsidRDefault="00C9490E">
      <w:pPr>
        <w:rPr>
          <w:rFonts w:hint="eastAsia"/>
        </w:rPr>
      </w:pPr>
    </w:p>
    <w:p w14:paraId="7C99CA4D" w14:textId="77777777" w:rsidR="00C9490E" w:rsidRDefault="00C9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0274" w14:textId="77777777" w:rsidR="00C9490E" w:rsidRDefault="00C9490E">
      <w:pPr>
        <w:rPr>
          <w:rFonts w:hint="eastAsia"/>
        </w:rPr>
      </w:pPr>
      <w:r>
        <w:rPr>
          <w:rFonts w:hint="eastAsia"/>
        </w:rPr>
        <w:t>“ng”与方言的关系</w:t>
      </w:r>
    </w:p>
    <w:p w14:paraId="6C2DBB7E" w14:textId="77777777" w:rsidR="00C9490E" w:rsidRDefault="00C9490E">
      <w:pPr>
        <w:rPr>
          <w:rFonts w:hint="eastAsia"/>
        </w:rPr>
      </w:pPr>
      <w:r>
        <w:rPr>
          <w:rFonts w:hint="eastAsia"/>
        </w:rPr>
        <w:t>值得注意的是，在一些地方方言中，“ng”确实可以作为一个独立的音节存在。比如在粤语、闽南语等南方方言里，“ng”不仅能够作为韵尾使用，还可以构成完整的音节如“嗯”（ng）。这表明虽然普通话拼音体系未将“ng”列为独立音素，但在更广泛的汉语大家庭中，它的作用远不止于此。</w:t>
      </w:r>
    </w:p>
    <w:p w14:paraId="6729EF54" w14:textId="77777777" w:rsidR="00C9490E" w:rsidRDefault="00C9490E">
      <w:pPr>
        <w:rPr>
          <w:rFonts w:hint="eastAsia"/>
        </w:rPr>
      </w:pPr>
    </w:p>
    <w:p w14:paraId="00C7E6B1" w14:textId="77777777" w:rsidR="00C9490E" w:rsidRDefault="00C94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DC4A" w14:textId="77777777" w:rsidR="00C9490E" w:rsidRDefault="00C9490E">
      <w:pPr>
        <w:rPr>
          <w:rFonts w:hint="eastAsia"/>
        </w:rPr>
      </w:pPr>
      <w:r>
        <w:rPr>
          <w:rFonts w:hint="eastAsia"/>
        </w:rPr>
        <w:t>对汉语学习者的启示</w:t>
      </w:r>
    </w:p>
    <w:p w14:paraId="2673507D" w14:textId="77777777" w:rsidR="00C9490E" w:rsidRDefault="00C9490E">
      <w:pPr>
        <w:rPr>
          <w:rFonts w:hint="eastAsia"/>
        </w:rPr>
      </w:pPr>
      <w:r>
        <w:rPr>
          <w:rFonts w:hint="eastAsia"/>
        </w:rPr>
        <w:t>对于正在学习汉语的人来说，理解“ng”在拼音表中的特殊位置是非常重要的。它提醒我们要关注汉语语音规则背后的文化背景和技术考量，同时也鼓励我们在面对不同语言现象时保持开放和好奇的心态。通过深入了解像“ng”这样的细节，我们可以更好地掌握汉语的魅力所在，并且更加自信地运用这一美丽的语言进行交流。</w:t>
      </w:r>
    </w:p>
    <w:p w14:paraId="23E08C9F" w14:textId="77777777" w:rsidR="00C9490E" w:rsidRDefault="00C9490E">
      <w:pPr>
        <w:rPr>
          <w:rFonts w:hint="eastAsia"/>
        </w:rPr>
      </w:pPr>
    </w:p>
    <w:p w14:paraId="4A9EA65E" w14:textId="77777777" w:rsidR="00C9490E" w:rsidRDefault="00C94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BEE86" w14:textId="787F66FB" w:rsidR="00620C6A" w:rsidRDefault="00620C6A"/>
    <w:sectPr w:rsidR="0062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6A"/>
    <w:rsid w:val="000A09D4"/>
    <w:rsid w:val="00620C6A"/>
    <w:rsid w:val="00C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EE6AE-1A70-4BDC-B706-3252A2ED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