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923987" w14:textId="77777777" w:rsidR="007D4C7C" w:rsidRDefault="007D4C7C">
      <w:pPr>
        <w:rPr>
          <w:rFonts w:hint="eastAsia"/>
        </w:rPr>
      </w:pPr>
      <w:r>
        <w:rPr>
          <w:rFonts w:hint="eastAsia"/>
        </w:rPr>
        <w:t>呢</w:t>
      </w:r>
    </w:p>
    <w:p w14:paraId="6CDB229C" w14:textId="77777777" w:rsidR="007D4C7C" w:rsidRDefault="007D4C7C">
      <w:pPr>
        <w:rPr>
          <w:rFonts w:hint="eastAsia"/>
        </w:rPr>
      </w:pPr>
      <w:r>
        <w:rPr>
          <w:rFonts w:hint="eastAsia"/>
        </w:rPr>
        <w:t>“呢”这个字在汉语中有着独特的地位，它是一个轻声词，通常用作语气词来表示询问或强调。当我们想要确认对方的意思或者表达自己的疑问时，常常会在句子的末尾加上“呢”。例如，“你吃饭了没有呢？”这里“呢”的使用让整个问句显得更加温和和亲切。在一些地方方言里，“呢”还被用来作为代词，指代前面提到的事物，类似于普通话中的“这”或“那”。它的存在丰富了汉语表达的情感层次，使得交流更为细腻。</w:t>
      </w:r>
    </w:p>
    <w:p w14:paraId="78D33777" w14:textId="77777777" w:rsidR="007D4C7C" w:rsidRDefault="007D4C7C">
      <w:pPr>
        <w:rPr>
          <w:rFonts w:hint="eastAsia"/>
        </w:rPr>
      </w:pPr>
    </w:p>
    <w:p w14:paraId="5E54B02C" w14:textId="77777777" w:rsidR="007D4C7C" w:rsidRDefault="007D4C7C">
      <w:pPr>
        <w:rPr>
          <w:rFonts w:hint="eastAsia"/>
        </w:rPr>
      </w:pPr>
      <w:r>
        <w:rPr>
          <w:rFonts w:hint="eastAsia"/>
        </w:rPr>
        <w:t xml:space="preserve"> </w:t>
      </w:r>
    </w:p>
    <w:p w14:paraId="3C67B6B1" w14:textId="77777777" w:rsidR="007D4C7C" w:rsidRDefault="007D4C7C">
      <w:pPr>
        <w:rPr>
          <w:rFonts w:hint="eastAsia"/>
        </w:rPr>
      </w:pPr>
      <w:r>
        <w:rPr>
          <w:rFonts w:hint="eastAsia"/>
        </w:rPr>
        <w:t>呐</w:t>
      </w:r>
    </w:p>
    <w:p w14:paraId="15C0B46D" w14:textId="77777777" w:rsidR="007D4C7C" w:rsidRDefault="007D4C7C">
      <w:pPr>
        <w:rPr>
          <w:rFonts w:hint="eastAsia"/>
        </w:rPr>
      </w:pPr>
      <w:r>
        <w:rPr>
          <w:rFonts w:hint="eastAsia"/>
        </w:rPr>
        <w:t>“呐”字虽然与“呢”发音相同，但其用途却有别于后者。“呐”更多的是一种口语化的表达，带有某种提示性或者是轻微的感叹意味。当人们想引起注意、提出建议或是表达惊讶之情时，“呐”就派上了用场。比如，“你看那边呐！”这句话里的“呐”起到了引导听者视线的作用；又如，“没想到他会这样做呐”，这里的“呐”则表达了说话人对某件事情感到意外的情绪。在日常对话中，“呐”为语言增添了生动性和现场感，是人们沟通交流中不可或缺的一部分。</w:t>
      </w:r>
    </w:p>
    <w:p w14:paraId="6CE6383F" w14:textId="77777777" w:rsidR="007D4C7C" w:rsidRDefault="007D4C7C">
      <w:pPr>
        <w:rPr>
          <w:rFonts w:hint="eastAsia"/>
        </w:rPr>
      </w:pPr>
    </w:p>
    <w:p w14:paraId="071A28E7" w14:textId="77777777" w:rsidR="007D4C7C" w:rsidRDefault="007D4C7C">
      <w:pPr>
        <w:rPr>
          <w:rFonts w:hint="eastAsia"/>
        </w:rPr>
      </w:pPr>
      <w:r>
        <w:rPr>
          <w:rFonts w:hint="eastAsia"/>
        </w:rPr>
        <w:t xml:space="preserve"> </w:t>
      </w:r>
    </w:p>
    <w:p w14:paraId="3BB47141" w14:textId="77777777" w:rsidR="007D4C7C" w:rsidRDefault="007D4C7C">
      <w:pPr>
        <w:rPr>
          <w:rFonts w:hint="eastAsia"/>
        </w:rPr>
      </w:pPr>
      <w:r>
        <w:rPr>
          <w:rFonts w:hint="eastAsia"/>
        </w:rPr>
        <w:t>哪</w:t>
      </w:r>
    </w:p>
    <w:p w14:paraId="17191BA6" w14:textId="77777777" w:rsidR="007D4C7C" w:rsidRDefault="007D4C7C">
      <w:pPr>
        <w:rPr>
          <w:rFonts w:hint="eastAsia"/>
        </w:rPr>
      </w:pPr>
      <w:r>
        <w:rPr>
          <w:rFonts w:hint="eastAsia"/>
        </w:rPr>
        <w:t>“哪”字在汉语里是一个非常重要的指示代词，它可以用来提问地点、时间、原因等。“哪”所构成的问题往往是为了获取具体的信息，例如，“你在哪儿？”、“这是怎么回事儿呢？是在哪个环节出了问题？”、“哪一年开始实施这项政策？”等等。“哪”也出现在许多成语和俗语之中，如“三顾茅庐，请诸葛出山”中的“茅庐在哪”便是一种典故式的提问方式。“哪”还可以用于加强否定语气，像“哪里哪里”这样的回答，既表示谦虚，也是对他人夸奖的一种委婉拒绝。“哪”字在汉语表达中扮演着极为关键的角色。</w:t>
      </w:r>
    </w:p>
    <w:p w14:paraId="5E9889AF" w14:textId="77777777" w:rsidR="007D4C7C" w:rsidRDefault="007D4C7C">
      <w:pPr>
        <w:rPr>
          <w:rFonts w:hint="eastAsia"/>
        </w:rPr>
      </w:pPr>
    </w:p>
    <w:p w14:paraId="63F9F346" w14:textId="77777777" w:rsidR="007D4C7C" w:rsidRDefault="007D4C7C">
      <w:pPr>
        <w:rPr>
          <w:rFonts w:hint="eastAsia"/>
        </w:rPr>
      </w:pPr>
      <w:r>
        <w:rPr>
          <w:rFonts w:hint="eastAsia"/>
        </w:rPr>
        <w:t xml:space="preserve"> </w:t>
      </w:r>
    </w:p>
    <w:p w14:paraId="424A1EE3" w14:textId="77777777" w:rsidR="007D4C7C" w:rsidRDefault="007D4C7C">
      <w:pPr>
        <w:rPr>
          <w:rFonts w:hint="eastAsia"/>
        </w:rPr>
      </w:pPr>
      <w:r>
        <w:rPr>
          <w:rFonts w:hint="eastAsia"/>
        </w:rPr>
        <w:t>那</w:t>
      </w:r>
    </w:p>
    <w:p w14:paraId="00F08E90" w14:textId="77777777" w:rsidR="007D4C7C" w:rsidRDefault="007D4C7C">
      <w:pPr>
        <w:rPr>
          <w:rFonts w:hint="eastAsia"/>
        </w:rPr>
      </w:pPr>
      <w:r>
        <w:rPr>
          <w:rFonts w:hint="eastAsia"/>
        </w:rPr>
        <w:t>“那”字同样是汉语中不可或缺的一员，它既可以作为指示代词来指代较远的人或事物，也可以用于连接上下文，起到承上启下的作用。当我们说到“那个”、“那些”时，实际上是指向不在眼前的对象；而“那么”则更多地用来引出一个最后的总结或条件说明。“那”字还常出现在转折性的语境中，比如，“我本来想去公园，可是那天下雨了”，这里“那”帮助建立了前后情况之间的对比关系。在文学作品和日常交流中，“那”字经常被用来营造一种距离感或是回忆的情境，使叙述更具有故事性和画面感。因此，“那”字对于构建汉语的逻辑结构和情感色彩有着不可忽视的影响。</w:t>
      </w:r>
    </w:p>
    <w:p w14:paraId="54574622" w14:textId="77777777" w:rsidR="007D4C7C" w:rsidRDefault="007D4C7C">
      <w:pPr>
        <w:rPr>
          <w:rFonts w:hint="eastAsia"/>
        </w:rPr>
      </w:pPr>
    </w:p>
    <w:p w14:paraId="7DA8E31F" w14:textId="77777777" w:rsidR="007D4C7C" w:rsidRDefault="007D4C7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24A292" w14:textId="332A6D1E" w:rsidR="00502CE8" w:rsidRDefault="00502CE8"/>
    <w:sectPr w:rsidR="00502C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CE8"/>
    <w:rsid w:val="000A09D4"/>
    <w:rsid w:val="00502CE8"/>
    <w:rsid w:val="007D4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146F04-80F7-4601-9B96-6910D23EA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2C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2C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2C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2C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2C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2C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2C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2C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2C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2C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2C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2C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2C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2C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2C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2C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2C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2C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2C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2C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2C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2C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2C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2C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2C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2C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2C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2C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2C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804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2025-06-03T13:20:00Z</dcterms:created>
  <dcterms:modified xsi:type="dcterms:W3CDTF">2025-06-03T13:20:00Z</dcterms:modified>
</cp:coreProperties>
</file>