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F38F" w14:textId="77777777" w:rsidR="0094778D" w:rsidRDefault="0094778D">
      <w:pPr>
        <w:rPr>
          <w:rFonts w:hint="eastAsia"/>
        </w:rPr>
      </w:pPr>
      <w:r>
        <w:rPr>
          <w:rFonts w:hint="eastAsia"/>
        </w:rPr>
        <w:t>ne二声的拼音汉字有哪些</w:t>
      </w:r>
    </w:p>
    <w:p w14:paraId="2692CC27" w14:textId="77777777" w:rsidR="0094778D" w:rsidRDefault="0094778D">
      <w:pPr>
        <w:rPr>
          <w:rFonts w:hint="eastAsia"/>
        </w:rPr>
      </w:pPr>
      <w:r>
        <w:rPr>
          <w:rFonts w:hint="eastAsia"/>
        </w:rPr>
        <w:t xml:space="preserve"> </w:t>
      </w:r>
    </w:p>
    <w:p w14:paraId="10BE06F8" w14:textId="77777777" w:rsidR="0094778D" w:rsidRDefault="0094778D">
      <w:pPr>
        <w:rPr>
          <w:rFonts w:hint="eastAsia"/>
        </w:rPr>
      </w:pPr>
      <w:r>
        <w:rPr>
          <w:rFonts w:hint="eastAsia"/>
        </w:rPr>
        <w:t>在汉语拼音系统中，每个声调都赋予了汉字不同的发音特征，而“ne”这个音节加上第二声（阳平），即上升调，对应着一系列独特的汉字。这些汉字不仅体现了汉语的丰富性，而且它们各自携带的文化内涵和使用场景也相当广泛。下面我们将探索一些以“né”为拼音的汉字。</w:t>
      </w:r>
    </w:p>
    <w:p w14:paraId="4CA0525B" w14:textId="77777777" w:rsidR="0094778D" w:rsidRDefault="0094778D">
      <w:pPr>
        <w:rPr>
          <w:rFonts w:hint="eastAsia"/>
        </w:rPr>
      </w:pPr>
    </w:p>
    <w:p w14:paraId="19A5F471" w14:textId="77777777" w:rsidR="0094778D" w:rsidRDefault="0094778D">
      <w:pPr>
        <w:rPr>
          <w:rFonts w:hint="eastAsia"/>
        </w:rPr>
      </w:pPr>
      <w:r>
        <w:rPr>
          <w:rFonts w:hint="eastAsia"/>
        </w:rPr>
        <w:t xml:space="preserve"> </w:t>
      </w:r>
    </w:p>
    <w:p w14:paraId="0FE894A4" w14:textId="77777777" w:rsidR="0094778D" w:rsidRDefault="0094778D">
      <w:pPr>
        <w:rPr>
          <w:rFonts w:hint="eastAsia"/>
        </w:rPr>
      </w:pPr>
      <w:r>
        <w:rPr>
          <w:rFonts w:hint="eastAsia"/>
        </w:rPr>
        <w:t>常见的“né”字</w:t>
      </w:r>
    </w:p>
    <w:p w14:paraId="1EAACDC5" w14:textId="77777777" w:rsidR="0094778D" w:rsidRDefault="0094778D">
      <w:pPr>
        <w:rPr>
          <w:rFonts w:hint="eastAsia"/>
        </w:rPr>
      </w:pPr>
      <w:r>
        <w:rPr>
          <w:rFonts w:hint="eastAsia"/>
        </w:rPr>
        <w:t xml:space="preserve"> </w:t>
      </w:r>
    </w:p>
    <w:p w14:paraId="53A0E2B0" w14:textId="77777777" w:rsidR="0094778D" w:rsidRDefault="0094778D">
      <w:pPr>
        <w:rPr>
          <w:rFonts w:hint="eastAsia"/>
        </w:rPr>
      </w:pPr>
      <w:r>
        <w:rPr>
          <w:rFonts w:hint="eastAsia"/>
        </w:rPr>
        <w:t>一个非常常见的“né”字是“呢”，它通常用作语气词，出现在句末表达疑问或者寻求确认，例如：“你今天去吗？——嗯，我今天会去呢。”“呢”也可以用来构成复合词，如“毛呢”，指的是由羊毛制成的厚实织物。这个词在描述衣物材质时尤为常见。</w:t>
      </w:r>
    </w:p>
    <w:p w14:paraId="5AB537D3" w14:textId="77777777" w:rsidR="0094778D" w:rsidRDefault="0094778D">
      <w:pPr>
        <w:rPr>
          <w:rFonts w:hint="eastAsia"/>
        </w:rPr>
      </w:pPr>
    </w:p>
    <w:p w14:paraId="1F7EB480" w14:textId="77777777" w:rsidR="0094778D" w:rsidRDefault="0094778D">
      <w:pPr>
        <w:rPr>
          <w:rFonts w:hint="eastAsia"/>
        </w:rPr>
      </w:pPr>
      <w:r>
        <w:rPr>
          <w:rFonts w:hint="eastAsia"/>
        </w:rPr>
        <w:t xml:space="preserve"> </w:t>
      </w:r>
    </w:p>
    <w:p w14:paraId="42D15663" w14:textId="77777777" w:rsidR="0094778D" w:rsidRDefault="0094778D">
      <w:pPr>
        <w:rPr>
          <w:rFonts w:hint="eastAsia"/>
        </w:rPr>
      </w:pPr>
      <w:r>
        <w:rPr>
          <w:rFonts w:hint="eastAsia"/>
        </w:rPr>
        <w:t>不太常见的“né”字</w:t>
      </w:r>
    </w:p>
    <w:p w14:paraId="3F6A6E5A" w14:textId="77777777" w:rsidR="0094778D" w:rsidRDefault="0094778D">
      <w:pPr>
        <w:rPr>
          <w:rFonts w:hint="eastAsia"/>
        </w:rPr>
      </w:pPr>
      <w:r>
        <w:rPr>
          <w:rFonts w:hint="eastAsia"/>
        </w:rPr>
        <w:t xml:space="preserve"> </w:t>
      </w:r>
    </w:p>
    <w:p w14:paraId="48F59B34" w14:textId="77777777" w:rsidR="0094778D" w:rsidRDefault="0094778D">
      <w:pPr>
        <w:rPr>
          <w:rFonts w:hint="eastAsia"/>
        </w:rPr>
      </w:pPr>
      <w:r>
        <w:rPr>
          <w:rFonts w:hint="eastAsia"/>
        </w:rPr>
        <w:t>另一个较少见但同样重要的“né”字是“訉”，尽管它在现代汉语中并不频繁出现，但在古文中却有其一席之地。“訉”意指询问、质疑，反映了古代对于对话和交流的重视。由于现代汉语简化以及语言习惯的变化，“訉”更多地存在于历史文献或文学作品之中。</w:t>
      </w:r>
    </w:p>
    <w:p w14:paraId="455706CF" w14:textId="77777777" w:rsidR="0094778D" w:rsidRDefault="0094778D">
      <w:pPr>
        <w:rPr>
          <w:rFonts w:hint="eastAsia"/>
        </w:rPr>
      </w:pPr>
    </w:p>
    <w:p w14:paraId="2921BB90" w14:textId="77777777" w:rsidR="0094778D" w:rsidRDefault="0094778D">
      <w:pPr>
        <w:rPr>
          <w:rFonts w:hint="eastAsia"/>
        </w:rPr>
      </w:pPr>
      <w:r>
        <w:rPr>
          <w:rFonts w:hint="eastAsia"/>
        </w:rPr>
        <w:t xml:space="preserve"> </w:t>
      </w:r>
    </w:p>
    <w:p w14:paraId="48F803E9" w14:textId="77777777" w:rsidR="0094778D" w:rsidRDefault="0094778D">
      <w:pPr>
        <w:rPr>
          <w:rFonts w:hint="eastAsia"/>
        </w:rPr>
      </w:pPr>
      <w:r>
        <w:rPr>
          <w:rFonts w:hint="eastAsia"/>
        </w:rPr>
        <w:t>带有“né”音的多音字</w:t>
      </w:r>
    </w:p>
    <w:p w14:paraId="357A2A99" w14:textId="77777777" w:rsidR="0094778D" w:rsidRDefault="0094778D">
      <w:pPr>
        <w:rPr>
          <w:rFonts w:hint="eastAsia"/>
        </w:rPr>
      </w:pPr>
      <w:r>
        <w:rPr>
          <w:rFonts w:hint="eastAsia"/>
        </w:rPr>
        <w:t xml:space="preserve"> </w:t>
      </w:r>
    </w:p>
    <w:p w14:paraId="6BB8BCAA" w14:textId="77777777" w:rsidR="0094778D" w:rsidRDefault="0094778D">
      <w:pPr>
        <w:rPr>
          <w:rFonts w:hint="eastAsia"/>
        </w:rPr>
      </w:pPr>
      <w:r>
        <w:rPr>
          <w:rFonts w:hint="eastAsia"/>
        </w:rPr>
        <w:t>还有些汉字根据上下文环境可以读作“né”，比如“能”。当表示能力或潜能时，我们通常读作“neng2”，然而在某些方言或是特定词汇组合中，它也可能被读成“né”。这样的例子展示了汉语中一字多音的现象，增加了学习这门语言的趣味性和挑战性。</w:t>
      </w:r>
    </w:p>
    <w:p w14:paraId="65CBC4A3" w14:textId="77777777" w:rsidR="0094778D" w:rsidRDefault="0094778D">
      <w:pPr>
        <w:rPr>
          <w:rFonts w:hint="eastAsia"/>
        </w:rPr>
      </w:pPr>
    </w:p>
    <w:p w14:paraId="1B10A006" w14:textId="77777777" w:rsidR="0094778D" w:rsidRDefault="0094778D">
      <w:pPr>
        <w:rPr>
          <w:rFonts w:hint="eastAsia"/>
        </w:rPr>
      </w:pPr>
      <w:r>
        <w:rPr>
          <w:rFonts w:hint="eastAsia"/>
        </w:rPr>
        <w:t xml:space="preserve"> </w:t>
      </w:r>
    </w:p>
    <w:p w14:paraId="5D7DEB39" w14:textId="77777777" w:rsidR="0094778D" w:rsidRDefault="0094778D">
      <w:pPr>
        <w:rPr>
          <w:rFonts w:hint="eastAsia"/>
        </w:rPr>
      </w:pPr>
      <w:r>
        <w:rPr>
          <w:rFonts w:hint="eastAsia"/>
        </w:rPr>
        <w:t>文化与应用</w:t>
      </w:r>
    </w:p>
    <w:p w14:paraId="54352B59" w14:textId="77777777" w:rsidR="0094778D" w:rsidRDefault="0094778D">
      <w:pPr>
        <w:rPr>
          <w:rFonts w:hint="eastAsia"/>
        </w:rPr>
      </w:pPr>
      <w:r>
        <w:rPr>
          <w:rFonts w:hint="eastAsia"/>
        </w:rPr>
        <w:t xml:space="preserve"> </w:t>
      </w:r>
    </w:p>
    <w:p w14:paraId="49A20340" w14:textId="77777777" w:rsidR="0094778D" w:rsidRDefault="0094778D">
      <w:pPr>
        <w:rPr>
          <w:rFonts w:hint="eastAsia"/>
        </w:rPr>
      </w:pPr>
      <w:r>
        <w:rPr>
          <w:rFonts w:hint="eastAsia"/>
        </w:rPr>
        <w:t>从这些汉字我们可以窥见中国文化的多样性。“呢”作为日常交流中的重要组成部分，承载着人们之间沟通的情感色彩；而像“訉”这样较为古老的文字，则让我们得以追溯过去的知识体系和社会风貌。无论是口语表达还是书面写作，正确理解和运用这些带“né”音的汉字都是深入理解汉语及其背后深厚文化底蕴的关键一步。</w:t>
      </w:r>
    </w:p>
    <w:p w14:paraId="7317AD1E" w14:textId="77777777" w:rsidR="0094778D" w:rsidRDefault="0094778D">
      <w:pPr>
        <w:rPr>
          <w:rFonts w:hint="eastAsia"/>
        </w:rPr>
      </w:pPr>
    </w:p>
    <w:p w14:paraId="70A4BC82" w14:textId="77777777" w:rsidR="0094778D" w:rsidRDefault="0094778D">
      <w:pPr>
        <w:rPr>
          <w:rFonts w:hint="eastAsia"/>
        </w:rPr>
      </w:pPr>
      <w:r>
        <w:rPr>
          <w:rFonts w:hint="eastAsia"/>
        </w:rPr>
        <w:t xml:space="preserve"> </w:t>
      </w:r>
    </w:p>
    <w:p w14:paraId="1A8F2CE3" w14:textId="77777777" w:rsidR="0094778D" w:rsidRDefault="0094778D">
      <w:pPr>
        <w:rPr>
          <w:rFonts w:hint="eastAsia"/>
        </w:rPr>
      </w:pPr>
      <w:r>
        <w:rPr>
          <w:rFonts w:hint="eastAsia"/>
        </w:rPr>
        <w:t>最后的总结</w:t>
      </w:r>
    </w:p>
    <w:p w14:paraId="4BD17AE1" w14:textId="77777777" w:rsidR="0094778D" w:rsidRDefault="0094778D">
      <w:pPr>
        <w:rPr>
          <w:rFonts w:hint="eastAsia"/>
        </w:rPr>
      </w:pPr>
      <w:r>
        <w:rPr>
          <w:rFonts w:hint="eastAsia"/>
        </w:rPr>
        <w:t xml:space="preserve"> </w:t>
      </w:r>
    </w:p>
    <w:p w14:paraId="63CA5C77" w14:textId="77777777" w:rsidR="0094778D" w:rsidRDefault="0094778D">
      <w:pPr>
        <w:rPr>
          <w:rFonts w:hint="eastAsia"/>
        </w:rPr>
      </w:pPr>
      <w:r>
        <w:rPr>
          <w:rFonts w:hint="eastAsia"/>
        </w:rPr>
        <w:t>虽然以“né”为拼音的汉字数量有限，但每一个都有其独特之处，并且在不同场合下发挥着重要作用。通过了解这些汉字，不仅可以提升个人的语言技能，更能够增进对中国传统文化的认识。希望读者们能在今后的学习和生活中发现更多关于这些美丽字符的故事。</w:t>
      </w:r>
    </w:p>
    <w:p w14:paraId="66F79378" w14:textId="77777777" w:rsidR="0094778D" w:rsidRDefault="0094778D">
      <w:pPr>
        <w:rPr>
          <w:rFonts w:hint="eastAsia"/>
        </w:rPr>
      </w:pPr>
    </w:p>
    <w:p w14:paraId="5703328C" w14:textId="77777777" w:rsidR="0094778D" w:rsidRDefault="0094778D">
      <w:pPr>
        <w:rPr>
          <w:rFonts w:hint="eastAsia"/>
        </w:rPr>
      </w:pPr>
      <w:r>
        <w:rPr>
          <w:rFonts w:hint="eastAsia"/>
        </w:rPr>
        <w:t>本文是由懂得生活网（dongdeshenghuo.com）为大家创作</w:t>
      </w:r>
    </w:p>
    <w:p w14:paraId="0E42CBE7" w14:textId="42E1443A" w:rsidR="00FB7393" w:rsidRDefault="00FB7393"/>
    <w:sectPr w:rsidR="00FB7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93"/>
    <w:rsid w:val="000A09D4"/>
    <w:rsid w:val="0094778D"/>
    <w:rsid w:val="00FB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7F198-F0EC-4A64-8526-C573338F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393"/>
    <w:rPr>
      <w:rFonts w:cstheme="majorBidi"/>
      <w:color w:val="2F5496" w:themeColor="accent1" w:themeShade="BF"/>
      <w:sz w:val="28"/>
      <w:szCs w:val="28"/>
    </w:rPr>
  </w:style>
  <w:style w:type="character" w:customStyle="1" w:styleId="50">
    <w:name w:val="标题 5 字符"/>
    <w:basedOn w:val="a0"/>
    <w:link w:val="5"/>
    <w:uiPriority w:val="9"/>
    <w:semiHidden/>
    <w:rsid w:val="00FB7393"/>
    <w:rPr>
      <w:rFonts w:cstheme="majorBidi"/>
      <w:color w:val="2F5496" w:themeColor="accent1" w:themeShade="BF"/>
      <w:sz w:val="24"/>
    </w:rPr>
  </w:style>
  <w:style w:type="character" w:customStyle="1" w:styleId="60">
    <w:name w:val="标题 6 字符"/>
    <w:basedOn w:val="a0"/>
    <w:link w:val="6"/>
    <w:uiPriority w:val="9"/>
    <w:semiHidden/>
    <w:rsid w:val="00FB7393"/>
    <w:rPr>
      <w:rFonts w:cstheme="majorBidi"/>
      <w:b/>
      <w:bCs/>
      <w:color w:val="2F5496" w:themeColor="accent1" w:themeShade="BF"/>
    </w:rPr>
  </w:style>
  <w:style w:type="character" w:customStyle="1" w:styleId="70">
    <w:name w:val="标题 7 字符"/>
    <w:basedOn w:val="a0"/>
    <w:link w:val="7"/>
    <w:uiPriority w:val="9"/>
    <w:semiHidden/>
    <w:rsid w:val="00FB7393"/>
    <w:rPr>
      <w:rFonts w:cstheme="majorBidi"/>
      <w:b/>
      <w:bCs/>
      <w:color w:val="595959" w:themeColor="text1" w:themeTint="A6"/>
    </w:rPr>
  </w:style>
  <w:style w:type="character" w:customStyle="1" w:styleId="80">
    <w:name w:val="标题 8 字符"/>
    <w:basedOn w:val="a0"/>
    <w:link w:val="8"/>
    <w:uiPriority w:val="9"/>
    <w:semiHidden/>
    <w:rsid w:val="00FB7393"/>
    <w:rPr>
      <w:rFonts w:cstheme="majorBidi"/>
      <w:color w:val="595959" w:themeColor="text1" w:themeTint="A6"/>
    </w:rPr>
  </w:style>
  <w:style w:type="character" w:customStyle="1" w:styleId="90">
    <w:name w:val="标题 9 字符"/>
    <w:basedOn w:val="a0"/>
    <w:link w:val="9"/>
    <w:uiPriority w:val="9"/>
    <w:semiHidden/>
    <w:rsid w:val="00FB7393"/>
    <w:rPr>
      <w:rFonts w:eastAsiaTheme="majorEastAsia" w:cstheme="majorBidi"/>
      <w:color w:val="595959" w:themeColor="text1" w:themeTint="A6"/>
    </w:rPr>
  </w:style>
  <w:style w:type="paragraph" w:styleId="a3">
    <w:name w:val="Title"/>
    <w:basedOn w:val="a"/>
    <w:next w:val="a"/>
    <w:link w:val="a4"/>
    <w:uiPriority w:val="10"/>
    <w:qFormat/>
    <w:rsid w:val="00FB7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393"/>
    <w:pPr>
      <w:spacing w:before="160"/>
      <w:jc w:val="center"/>
    </w:pPr>
    <w:rPr>
      <w:i/>
      <w:iCs/>
      <w:color w:val="404040" w:themeColor="text1" w:themeTint="BF"/>
    </w:rPr>
  </w:style>
  <w:style w:type="character" w:customStyle="1" w:styleId="a8">
    <w:name w:val="引用 字符"/>
    <w:basedOn w:val="a0"/>
    <w:link w:val="a7"/>
    <w:uiPriority w:val="29"/>
    <w:rsid w:val="00FB7393"/>
    <w:rPr>
      <w:i/>
      <w:iCs/>
      <w:color w:val="404040" w:themeColor="text1" w:themeTint="BF"/>
    </w:rPr>
  </w:style>
  <w:style w:type="paragraph" w:styleId="a9">
    <w:name w:val="List Paragraph"/>
    <w:basedOn w:val="a"/>
    <w:uiPriority w:val="34"/>
    <w:qFormat/>
    <w:rsid w:val="00FB7393"/>
    <w:pPr>
      <w:ind w:left="720"/>
      <w:contextualSpacing/>
    </w:pPr>
  </w:style>
  <w:style w:type="character" w:styleId="aa">
    <w:name w:val="Intense Emphasis"/>
    <w:basedOn w:val="a0"/>
    <w:uiPriority w:val="21"/>
    <w:qFormat/>
    <w:rsid w:val="00FB7393"/>
    <w:rPr>
      <w:i/>
      <w:iCs/>
      <w:color w:val="2F5496" w:themeColor="accent1" w:themeShade="BF"/>
    </w:rPr>
  </w:style>
  <w:style w:type="paragraph" w:styleId="ab">
    <w:name w:val="Intense Quote"/>
    <w:basedOn w:val="a"/>
    <w:next w:val="a"/>
    <w:link w:val="ac"/>
    <w:uiPriority w:val="30"/>
    <w:qFormat/>
    <w:rsid w:val="00FB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393"/>
    <w:rPr>
      <w:i/>
      <w:iCs/>
      <w:color w:val="2F5496" w:themeColor="accent1" w:themeShade="BF"/>
    </w:rPr>
  </w:style>
  <w:style w:type="character" w:styleId="ad">
    <w:name w:val="Intense Reference"/>
    <w:basedOn w:val="a0"/>
    <w:uiPriority w:val="32"/>
    <w:qFormat/>
    <w:rsid w:val="00FB7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