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5797" w14:textId="77777777" w:rsidR="00362232" w:rsidRDefault="00362232">
      <w:pPr>
        <w:rPr>
          <w:rFonts w:hint="eastAsia"/>
        </w:rPr>
      </w:pPr>
    </w:p>
    <w:p w14:paraId="78EB30DD" w14:textId="77777777" w:rsidR="00362232" w:rsidRDefault="00362232">
      <w:pPr>
        <w:rPr>
          <w:rFonts w:hint="eastAsia"/>
        </w:rPr>
      </w:pPr>
      <w:r>
        <w:rPr>
          <w:rFonts w:hint="eastAsia"/>
        </w:rPr>
        <w:t>那：第一声的代表</w:t>
      </w:r>
    </w:p>
    <w:p w14:paraId="372DBA91" w14:textId="77777777" w:rsidR="00362232" w:rsidRDefault="00362232">
      <w:pPr>
        <w:rPr>
          <w:rFonts w:hint="eastAsia"/>
        </w:rPr>
      </w:pPr>
      <w:r>
        <w:rPr>
          <w:rFonts w:hint="eastAsia"/>
        </w:rPr>
        <w:t>在汉字的广袤世界里，“那”这个字读作nā，作为第一声调，它承载着指示代词的独特使命。在古代汉语中，“那”的使用频率并不如今天这般广泛，更多时候它以一种文雅的姿态出现在诗词歌赋之中，用来指代远处的事物或人。例如，在古典文学作品中，我们常能看到这样的句子：“那山，那水”，这里的“那”不仅仅是一个简单的指示代词，更蕴含了诗人对自然景物的深情与赞美。</w:t>
      </w:r>
    </w:p>
    <w:p w14:paraId="74C75D47" w14:textId="77777777" w:rsidR="00362232" w:rsidRDefault="00362232">
      <w:pPr>
        <w:rPr>
          <w:rFonts w:hint="eastAsia"/>
        </w:rPr>
      </w:pPr>
    </w:p>
    <w:p w14:paraId="34B6EC38" w14:textId="77777777" w:rsidR="00362232" w:rsidRDefault="0036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8006" w14:textId="77777777" w:rsidR="00362232" w:rsidRDefault="00362232">
      <w:pPr>
        <w:rPr>
          <w:rFonts w:hint="eastAsia"/>
        </w:rPr>
      </w:pPr>
      <w:r>
        <w:rPr>
          <w:rFonts w:hint="eastAsia"/>
        </w:rPr>
        <w:t>拿：第二声的力量</w:t>
      </w:r>
    </w:p>
    <w:p w14:paraId="3B58F08F" w14:textId="77777777" w:rsidR="00362232" w:rsidRDefault="00362232">
      <w:pPr>
        <w:rPr>
          <w:rFonts w:hint="eastAsia"/>
        </w:rPr>
      </w:pPr>
      <w:r>
        <w:rPr>
          <w:rFonts w:hint="eastAsia"/>
        </w:rPr>
        <w:t>随着声调上升到第二声，ná这个音带我们来到了一个充满活力的世界。“拿”这个字象征着手的动作，不论是拿起一本书，还是抓起一只笔，都离不开这个字的身影。在生活中，“拿”的动作无处不在，它是人类日常行为的基本组成部分之一。通过双手的努力，人们能够完成从简单到复杂的各种任务，体现了人类智慧和能力的无限可能。“拿”还延伸出许多抽象意义，比如“拿主意”，这表明了人在面对选择时需要做出决定的重要性。</w:t>
      </w:r>
    </w:p>
    <w:p w14:paraId="5C1115E0" w14:textId="77777777" w:rsidR="00362232" w:rsidRDefault="00362232">
      <w:pPr>
        <w:rPr>
          <w:rFonts w:hint="eastAsia"/>
        </w:rPr>
      </w:pPr>
    </w:p>
    <w:p w14:paraId="74059A60" w14:textId="77777777" w:rsidR="00362232" w:rsidRDefault="0036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5CE15" w14:textId="77777777" w:rsidR="00362232" w:rsidRDefault="00362232">
      <w:pPr>
        <w:rPr>
          <w:rFonts w:hint="eastAsia"/>
        </w:rPr>
      </w:pPr>
      <w:r>
        <w:rPr>
          <w:rFonts w:hint="eastAsia"/>
        </w:rPr>
        <w:t>哪：第三声的疑问</w:t>
      </w:r>
    </w:p>
    <w:p w14:paraId="196784DF" w14:textId="77777777" w:rsidR="00362232" w:rsidRDefault="00362232">
      <w:pPr>
        <w:rPr>
          <w:rFonts w:hint="eastAsia"/>
        </w:rPr>
      </w:pPr>
      <w:r>
        <w:rPr>
          <w:rFonts w:hint="eastAsia"/>
        </w:rPr>
        <w:t>当声调转为下降再上升的形式时，我们遇见了nǎ这个音对应的汉字——“哪”。作为一个常用的疑问词，“哪”在提出问题、寻求信息方面扮演着重要角色。无论是询问地点（你去哪？）、时间（几点了？），还是选择（你喜欢哪个？），“哪”都是不可或缺的存在。它不仅帮助我们表达疑惑，也是沟通交流中构建对话的重要工具。通过提问，人们可以更好地理解彼此的想法和需求，促进知识的分享和社会关系的发展。</w:t>
      </w:r>
    </w:p>
    <w:p w14:paraId="32AF61CD" w14:textId="77777777" w:rsidR="00362232" w:rsidRDefault="00362232">
      <w:pPr>
        <w:rPr>
          <w:rFonts w:hint="eastAsia"/>
        </w:rPr>
      </w:pPr>
    </w:p>
    <w:p w14:paraId="155C5396" w14:textId="77777777" w:rsidR="00362232" w:rsidRDefault="0036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8C2F" w14:textId="77777777" w:rsidR="00362232" w:rsidRDefault="00362232">
      <w:pPr>
        <w:rPr>
          <w:rFonts w:hint="eastAsia"/>
        </w:rPr>
      </w:pPr>
      <w:r>
        <w:rPr>
          <w:rFonts w:hint="eastAsia"/>
        </w:rPr>
        <w:t>纳：第四声的接纳</w:t>
      </w:r>
    </w:p>
    <w:p w14:paraId="6BA7B1BE" w14:textId="77777777" w:rsidR="00362232" w:rsidRDefault="00362232">
      <w:pPr>
        <w:rPr>
          <w:rFonts w:hint="eastAsia"/>
        </w:rPr>
      </w:pPr>
      <w:r>
        <w:rPr>
          <w:rFonts w:hint="eastAsia"/>
        </w:rPr>
        <w:t>当我们听到降调的na时，想到的是“纳”这个字。nà代表着接受、容纳之意，反映了开放包容的态度。无论是在个人层面还是社会层面上，“纳”都有着深刻的含义。对于个体而言，学会接纳不同的观点、文化和人群是成长和发展的重要途径；对于社会来说，广泛的包容性能够促进多元文化的融合，增强社会的凝聚力和创造力。在全球化日益加深的今天，“纳”所传达的信息显得尤为重要，提醒我们要以更加开放的心态迎接来自世界各地的思想和观念。</w:t>
      </w:r>
    </w:p>
    <w:p w14:paraId="7FDBC5C8" w14:textId="77777777" w:rsidR="00362232" w:rsidRDefault="00362232">
      <w:pPr>
        <w:rPr>
          <w:rFonts w:hint="eastAsia"/>
        </w:rPr>
      </w:pPr>
    </w:p>
    <w:p w14:paraId="7B3F1BBB" w14:textId="77777777" w:rsidR="00362232" w:rsidRDefault="0036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AEA3" w14:textId="77777777" w:rsidR="00362232" w:rsidRDefault="00362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0730" w14:textId="3F17C447" w:rsidR="001A4BEF" w:rsidRDefault="001A4BEF"/>
    <w:sectPr w:rsidR="001A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F"/>
    <w:rsid w:val="000A09D4"/>
    <w:rsid w:val="001A4BEF"/>
    <w:rsid w:val="003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7E1CF-4CCB-4E6E-9849-2C1E2962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