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5D75" w14:textId="77777777" w:rsidR="00EB2AF2" w:rsidRDefault="00EB2AF2">
      <w:pPr>
        <w:rPr>
          <w:rFonts w:hint="eastAsia"/>
        </w:rPr>
      </w:pPr>
      <w:r>
        <w:rPr>
          <w:rFonts w:hint="eastAsia"/>
        </w:rPr>
        <w:t>呢</w:t>
      </w:r>
    </w:p>
    <w:p w14:paraId="1430B258" w14:textId="77777777" w:rsidR="00EB2AF2" w:rsidRDefault="00EB2AF2">
      <w:pPr>
        <w:rPr>
          <w:rFonts w:hint="eastAsia"/>
        </w:rPr>
      </w:pPr>
      <w:r>
        <w:rPr>
          <w:rFonts w:hint="eastAsia"/>
        </w:rPr>
        <w:t>“呢”这个字在汉语中常作为语气词出现，它能够出现在句子的末尾，表达一种轻微的疑问或是确认的语气。当我们想要更加委婉地提出一个问题或是在陈述中加入一点不确定性的色彩时，“呢”就派上了用场。例如，在朋友间询问对方的状态时说：“你最近过得怎么样呢？”这里“呢”的使用使得问题听起来不那么直接，而更显亲切和温和。“呢”也能用于强调前面提到的事物，比如“这本书很有趣呢”，加强了说话者的感受传达。</w:t>
      </w:r>
    </w:p>
    <w:p w14:paraId="69EAFCE8" w14:textId="77777777" w:rsidR="00EB2AF2" w:rsidRDefault="00EB2AF2">
      <w:pPr>
        <w:rPr>
          <w:rFonts w:hint="eastAsia"/>
        </w:rPr>
      </w:pPr>
    </w:p>
    <w:p w14:paraId="3ACA45FB" w14:textId="77777777" w:rsidR="00EB2AF2" w:rsidRDefault="00EB2AF2">
      <w:pPr>
        <w:rPr>
          <w:rFonts w:hint="eastAsia"/>
        </w:rPr>
      </w:pPr>
      <w:r>
        <w:rPr>
          <w:rFonts w:hint="eastAsia"/>
        </w:rPr>
        <w:t xml:space="preserve"> </w:t>
      </w:r>
    </w:p>
    <w:p w14:paraId="70DFB618" w14:textId="77777777" w:rsidR="00EB2AF2" w:rsidRDefault="00EB2AF2">
      <w:pPr>
        <w:rPr>
          <w:rFonts w:hint="eastAsia"/>
        </w:rPr>
      </w:pPr>
      <w:r>
        <w:rPr>
          <w:rFonts w:hint="eastAsia"/>
        </w:rPr>
        <w:t>哪</w:t>
      </w:r>
    </w:p>
    <w:p w14:paraId="5C97C5C8" w14:textId="77777777" w:rsidR="00EB2AF2" w:rsidRDefault="00EB2AF2">
      <w:pPr>
        <w:rPr>
          <w:rFonts w:hint="eastAsia"/>
        </w:rPr>
      </w:pPr>
      <w:r>
        <w:rPr>
          <w:rFonts w:hint="eastAsia"/>
        </w:rPr>
        <w:t>“哪”是一个多义词，既可以用作疑问代词也可以是指示代词，表示地点、时间或情况的选择。当我们问“你在哪儿工作？”或者“这是在哪拍的照片？”的时候，“哪”是用来寻求特定信息的疑问词。而在诸如“哪儿都行”这样的表达中，“哪”则变成了一个模糊指向的指示词，意味着没有特别的限制或者是随意性。“哪”还经常出现在成语中，如“哪壶不开提哪壶”，用来形容人做事总是碰触到敏感的话题，让人感到尴尬。</w:t>
      </w:r>
    </w:p>
    <w:p w14:paraId="0F18D4F3" w14:textId="77777777" w:rsidR="00EB2AF2" w:rsidRDefault="00EB2AF2">
      <w:pPr>
        <w:rPr>
          <w:rFonts w:hint="eastAsia"/>
        </w:rPr>
      </w:pPr>
    </w:p>
    <w:p w14:paraId="23C45E98" w14:textId="77777777" w:rsidR="00EB2AF2" w:rsidRDefault="00EB2AF2">
      <w:pPr>
        <w:rPr>
          <w:rFonts w:hint="eastAsia"/>
        </w:rPr>
      </w:pPr>
      <w:r>
        <w:rPr>
          <w:rFonts w:hint="eastAsia"/>
        </w:rPr>
        <w:t xml:space="preserve"> </w:t>
      </w:r>
    </w:p>
    <w:p w14:paraId="6F01F892" w14:textId="77777777" w:rsidR="00EB2AF2" w:rsidRDefault="00EB2AF2">
      <w:pPr>
        <w:rPr>
          <w:rFonts w:hint="eastAsia"/>
        </w:rPr>
      </w:pPr>
      <w:r>
        <w:rPr>
          <w:rFonts w:hint="eastAsia"/>
        </w:rPr>
        <w:t>拿</w:t>
      </w:r>
    </w:p>
    <w:p w14:paraId="3334A5A3" w14:textId="77777777" w:rsidR="00EB2AF2" w:rsidRDefault="00EB2AF2">
      <w:pPr>
        <w:rPr>
          <w:rFonts w:hint="eastAsia"/>
        </w:rPr>
      </w:pPr>
      <w:r>
        <w:rPr>
          <w:rFonts w:hint="eastAsia"/>
        </w:rPr>
        <w:t>“拿”字的基本含义是指用手取物的动作，但是它的用途远不止于此。“拿”可以指摘取、获取，比如我们常说的“拿到好成绩”。它也象征着掌握、控制的意思，如“拿捏分寸”便是指准确把握事情的程度。在日常交流中，“拿”还被引申为承担、负责，例如“这件事由我来拿主意”，表明说话者愿意承担责任并做出决策。而且，“拿”还可以与其它动词组合成复合词，像“拿手好戏”，指的是某个人非常擅长的技能或表演。</w:t>
      </w:r>
    </w:p>
    <w:p w14:paraId="2B89D6EF" w14:textId="77777777" w:rsidR="00EB2AF2" w:rsidRDefault="00EB2AF2">
      <w:pPr>
        <w:rPr>
          <w:rFonts w:hint="eastAsia"/>
        </w:rPr>
      </w:pPr>
    </w:p>
    <w:p w14:paraId="4FD1643E" w14:textId="77777777" w:rsidR="00EB2AF2" w:rsidRDefault="00EB2AF2">
      <w:pPr>
        <w:rPr>
          <w:rFonts w:hint="eastAsia"/>
        </w:rPr>
      </w:pPr>
      <w:r>
        <w:rPr>
          <w:rFonts w:hint="eastAsia"/>
        </w:rPr>
        <w:t xml:space="preserve"> </w:t>
      </w:r>
    </w:p>
    <w:p w14:paraId="19745C90" w14:textId="77777777" w:rsidR="00EB2AF2" w:rsidRDefault="00EB2AF2">
      <w:pPr>
        <w:rPr>
          <w:rFonts w:hint="eastAsia"/>
        </w:rPr>
      </w:pPr>
      <w:r>
        <w:rPr>
          <w:rFonts w:hint="eastAsia"/>
        </w:rPr>
        <w:t>那</w:t>
      </w:r>
    </w:p>
    <w:p w14:paraId="1B5ECCC5" w14:textId="77777777" w:rsidR="00EB2AF2" w:rsidRDefault="00EB2AF2">
      <w:pPr>
        <w:rPr>
          <w:rFonts w:hint="eastAsia"/>
        </w:rPr>
      </w:pPr>
      <w:r>
        <w:rPr>
          <w:rFonts w:hint="eastAsia"/>
        </w:rPr>
        <w:t>“那”作为指示代词，通常用来指代较远的人或事物，与“这”相对应，构成了一对方位指示词组。当我们要提及不在眼前的事物或是过去的时间点时，“那”就成为了连接语境与话题的重要桥梁。例如，“那年夏天的事情我还记得很清楚”，这里的“那”明确了谈话中所指的具体时间背景。除了指示作用外，“那”还能够在句中起到转折、承接的作用，如“虽然我很累，但我还是决定去跑步，那又怎样？”，此句中的“那”带有一种挑战的态度，表达了说话者的决心和态度。在文学作品中，“那”也常常被用来营造氛围，通过描述遥远的地方或是回忆中的场景，使读者更容易沉浸在故事的情节之中。</w:t>
      </w:r>
    </w:p>
    <w:p w14:paraId="6EF0559E" w14:textId="77777777" w:rsidR="00EB2AF2" w:rsidRDefault="00EB2AF2">
      <w:pPr>
        <w:rPr>
          <w:rFonts w:hint="eastAsia"/>
        </w:rPr>
      </w:pPr>
    </w:p>
    <w:p w14:paraId="5CE363C3" w14:textId="77777777" w:rsidR="00EB2AF2" w:rsidRDefault="00EB2AF2">
      <w:pPr>
        <w:rPr>
          <w:rFonts w:hint="eastAsia"/>
        </w:rPr>
      </w:pPr>
      <w:r>
        <w:rPr>
          <w:rFonts w:hint="eastAsia"/>
        </w:rPr>
        <w:t>本文是由懂得生活网（dongdeshenghuo.com）为大家创作</w:t>
      </w:r>
    </w:p>
    <w:p w14:paraId="53212742" w14:textId="151189E2" w:rsidR="00EB3B80" w:rsidRDefault="00EB3B80"/>
    <w:sectPr w:rsidR="00EB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80"/>
    <w:rsid w:val="000A09D4"/>
    <w:rsid w:val="00EB2AF2"/>
    <w:rsid w:val="00EB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4DA75-70A0-4E8B-B71A-3DEC803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B80"/>
    <w:rPr>
      <w:rFonts w:cstheme="majorBidi"/>
      <w:color w:val="2F5496" w:themeColor="accent1" w:themeShade="BF"/>
      <w:sz w:val="28"/>
      <w:szCs w:val="28"/>
    </w:rPr>
  </w:style>
  <w:style w:type="character" w:customStyle="1" w:styleId="50">
    <w:name w:val="标题 5 字符"/>
    <w:basedOn w:val="a0"/>
    <w:link w:val="5"/>
    <w:uiPriority w:val="9"/>
    <w:semiHidden/>
    <w:rsid w:val="00EB3B80"/>
    <w:rPr>
      <w:rFonts w:cstheme="majorBidi"/>
      <w:color w:val="2F5496" w:themeColor="accent1" w:themeShade="BF"/>
      <w:sz w:val="24"/>
    </w:rPr>
  </w:style>
  <w:style w:type="character" w:customStyle="1" w:styleId="60">
    <w:name w:val="标题 6 字符"/>
    <w:basedOn w:val="a0"/>
    <w:link w:val="6"/>
    <w:uiPriority w:val="9"/>
    <w:semiHidden/>
    <w:rsid w:val="00EB3B80"/>
    <w:rPr>
      <w:rFonts w:cstheme="majorBidi"/>
      <w:b/>
      <w:bCs/>
      <w:color w:val="2F5496" w:themeColor="accent1" w:themeShade="BF"/>
    </w:rPr>
  </w:style>
  <w:style w:type="character" w:customStyle="1" w:styleId="70">
    <w:name w:val="标题 7 字符"/>
    <w:basedOn w:val="a0"/>
    <w:link w:val="7"/>
    <w:uiPriority w:val="9"/>
    <w:semiHidden/>
    <w:rsid w:val="00EB3B80"/>
    <w:rPr>
      <w:rFonts w:cstheme="majorBidi"/>
      <w:b/>
      <w:bCs/>
      <w:color w:val="595959" w:themeColor="text1" w:themeTint="A6"/>
    </w:rPr>
  </w:style>
  <w:style w:type="character" w:customStyle="1" w:styleId="80">
    <w:name w:val="标题 8 字符"/>
    <w:basedOn w:val="a0"/>
    <w:link w:val="8"/>
    <w:uiPriority w:val="9"/>
    <w:semiHidden/>
    <w:rsid w:val="00EB3B80"/>
    <w:rPr>
      <w:rFonts w:cstheme="majorBidi"/>
      <w:color w:val="595959" w:themeColor="text1" w:themeTint="A6"/>
    </w:rPr>
  </w:style>
  <w:style w:type="character" w:customStyle="1" w:styleId="90">
    <w:name w:val="标题 9 字符"/>
    <w:basedOn w:val="a0"/>
    <w:link w:val="9"/>
    <w:uiPriority w:val="9"/>
    <w:semiHidden/>
    <w:rsid w:val="00EB3B80"/>
    <w:rPr>
      <w:rFonts w:eastAsiaTheme="majorEastAsia" w:cstheme="majorBidi"/>
      <w:color w:val="595959" w:themeColor="text1" w:themeTint="A6"/>
    </w:rPr>
  </w:style>
  <w:style w:type="paragraph" w:styleId="a3">
    <w:name w:val="Title"/>
    <w:basedOn w:val="a"/>
    <w:next w:val="a"/>
    <w:link w:val="a4"/>
    <w:uiPriority w:val="10"/>
    <w:qFormat/>
    <w:rsid w:val="00EB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B80"/>
    <w:pPr>
      <w:spacing w:before="160"/>
      <w:jc w:val="center"/>
    </w:pPr>
    <w:rPr>
      <w:i/>
      <w:iCs/>
      <w:color w:val="404040" w:themeColor="text1" w:themeTint="BF"/>
    </w:rPr>
  </w:style>
  <w:style w:type="character" w:customStyle="1" w:styleId="a8">
    <w:name w:val="引用 字符"/>
    <w:basedOn w:val="a0"/>
    <w:link w:val="a7"/>
    <w:uiPriority w:val="29"/>
    <w:rsid w:val="00EB3B80"/>
    <w:rPr>
      <w:i/>
      <w:iCs/>
      <w:color w:val="404040" w:themeColor="text1" w:themeTint="BF"/>
    </w:rPr>
  </w:style>
  <w:style w:type="paragraph" w:styleId="a9">
    <w:name w:val="List Paragraph"/>
    <w:basedOn w:val="a"/>
    <w:uiPriority w:val="34"/>
    <w:qFormat/>
    <w:rsid w:val="00EB3B80"/>
    <w:pPr>
      <w:ind w:left="720"/>
      <w:contextualSpacing/>
    </w:pPr>
  </w:style>
  <w:style w:type="character" w:styleId="aa">
    <w:name w:val="Intense Emphasis"/>
    <w:basedOn w:val="a0"/>
    <w:uiPriority w:val="21"/>
    <w:qFormat/>
    <w:rsid w:val="00EB3B80"/>
    <w:rPr>
      <w:i/>
      <w:iCs/>
      <w:color w:val="2F5496" w:themeColor="accent1" w:themeShade="BF"/>
    </w:rPr>
  </w:style>
  <w:style w:type="paragraph" w:styleId="ab">
    <w:name w:val="Intense Quote"/>
    <w:basedOn w:val="a"/>
    <w:next w:val="a"/>
    <w:link w:val="ac"/>
    <w:uiPriority w:val="30"/>
    <w:qFormat/>
    <w:rsid w:val="00EB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B80"/>
    <w:rPr>
      <w:i/>
      <w:iCs/>
      <w:color w:val="2F5496" w:themeColor="accent1" w:themeShade="BF"/>
    </w:rPr>
  </w:style>
  <w:style w:type="character" w:styleId="ad">
    <w:name w:val="Intense Reference"/>
    <w:basedOn w:val="a0"/>
    <w:uiPriority w:val="32"/>
    <w:qFormat/>
    <w:rsid w:val="00EB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