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CDB1" w14:textId="77777777" w:rsidR="00DF4AF5" w:rsidRDefault="00DF4AF5">
      <w:pPr>
        <w:rPr>
          <w:rFonts w:hint="eastAsia"/>
        </w:rPr>
      </w:pPr>
      <w:r>
        <w:rPr>
          <w:rFonts w:hint="eastAsia"/>
        </w:rPr>
        <w:t>纳：探索自然与人文的交融</w:t>
      </w:r>
    </w:p>
    <w:p w14:paraId="3CFAFC70" w14:textId="77777777" w:rsidR="00DF4AF5" w:rsidRDefault="00DF4AF5">
      <w:pPr>
        <w:rPr>
          <w:rFonts w:hint="eastAsia"/>
        </w:rPr>
      </w:pPr>
      <w:r>
        <w:rPr>
          <w:rFonts w:hint="eastAsia"/>
        </w:rPr>
        <w:t>在汉语中，“纳”字有着丰富的含义，它不仅体现了包容、接纳的文化精神，也是连接自然与人文世界的桥梁。从古至今，“纳”象征着一种开放的态度和对多元性的尊重。无论是文化上的交流互鉴，还是生态环境中的共生共存，“纳”的理念都扮演了不可或缺的角色。</w:t>
      </w:r>
    </w:p>
    <w:p w14:paraId="0BA54760" w14:textId="77777777" w:rsidR="00DF4AF5" w:rsidRDefault="00DF4AF5">
      <w:pPr>
        <w:rPr>
          <w:rFonts w:hint="eastAsia"/>
        </w:rPr>
      </w:pPr>
    </w:p>
    <w:p w14:paraId="1B9054F1" w14:textId="77777777" w:rsidR="00DF4AF5" w:rsidRDefault="00DF4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9C35B" w14:textId="77777777" w:rsidR="00DF4AF5" w:rsidRDefault="00DF4AF5">
      <w:pPr>
        <w:rPr>
          <w:rFonts w:hint="eastAsia"/>
        </w:rPr>
      </w:pPr>
      <w:r>
        <w:rPr>
          <w:rFonts w:hint="eastAsia"/>
        </w:rPr>
        <w:t>纳：历史长河中的智慧传承</w:t>
      </w:r>
    </w:p>
    <w:p w14:paraId="09DB9E9C" w14:textId="77777777" w:rsidR="00DF4AF5" w:rsidRDefault="00DF4AF5">
      <w:pPr>
        <w:rPr>
          <w:rFonts w:hint="eastAsia"/>
        </w:rPr>
      </w:pPr>
      <w:r>
        <w:rPr>
          <w:rFonts w:hint="eastAsia"/>
        </w:rPr>
        <w:t>回顾中国悠久的历史，我们发现“纳”这一概念贯穿于各个时期的社会结构和发展脉络之中。古代社会重视家族和睦、邻里相亲，正是这种“纳”的精神促进了社会稳定和谐。而到了现代社会，“纳”更多地体现在对于新思想、新技术的接受与融合上。科技的进步使得信息传播速度加快，不同地区之间的交流日益频繁，“纳”的意义也随着时代的发展而不断丰富。</w:t>
      </w:r>
    </w:p>
    <w:p w14:paraId="143B00FD" w14:textId="77777777" w:rsidR="00DF4AF5" w:rsidRDefault="00DF4AF5">
      <w:pPr>
        <w:rPr>
          <w:rFonts w:hint="eastAsia"/>
        </w:rPr>
      </w:pPr>
    </w:p>
    <w:p w14:paraId="74476C4B" w14:textId="77777777" w:rsidR="00DF4AF5" w:rsidRDefault="00DF4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AFAA" w14:textId="77777777" w:rsidR="00DF4AF5" w:rsidRDefault="00DF4AF5">
      <w:pPr>
        <w:rPr>
          <w:rFonts w:hint="eastAsia"/>
        </w:rPr>
      </w:pPr>
      <w:r>
        <w:rPr>
          <w:rFonts w:hint="eastAsia"/>
        </w:rPr>
        <w:t>纳：经济全球化背景下的机遇与挑战</w:t>
      </w:r>
    </w:p>
    <w:p w14:paraId="11A88206" w14:textId="77777777" w:rsidR="00DF4AF5" w:rsidRDefault="00DF4AF5">
      <w:pPr>
        <w:rPr>
          <w:rFonts w:hint="eastAsia"/>
        </w:rPr>
      </w:pPr>
      <w:r>
        <w:rPr>
          <w:rFonts w:hint="eastAsia"/>
        </w:rPr>
        <w:t>在全球化的今天，“纳”成为了国家间合作与发展的重要基石。国际贸易规则的制定需要各国共同参与；跨国企业为了适应当地市场，必须深入了解并接纳不同的商业文化和消费者习惯。“纳”还意味着责任与担当，在面对全球性问题如气候变化时，每个国家和地区都应该积极贡献自己的力量，携手应对挑战。</w:t>
      </w:r>
    </w:p>
    <w:p w14:paraId="360671DC" w14:textId="77777777" w:rsidR="00DF4AF5" w:rsidRDefault="00DF4AF5">
      <w:pPr>
        <w:rPr>
          <w:rFonts w:hint="eastAsia"/>
        </w:rPr>
      </w:pPr>
    </w:p>
    <w:p w14:paraId="43CF2AD2" w14:textId="77777777" w:rsidR="00DF4AF5" w:rsidRDefault="00DF4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B655" w14:textId="77777777" w:rsidR="00DF4AF5" w:rsidRDefault="00DF4AF5">
      <w:pPr>
        <w:rPr>
          <w:rFonts w:hint="eastAsia"/>
        </w:rPr>
      </w:pPr>
      <w:r>
        <w:rPr>
          <w:rFonts w:hint="eastAsia"/>
        </w:rPr>
        <w:t>纳：构建人类命运共同体的核心价值</w:t>
      </w:r>
    </w:p>
    <w:p w14:paraId="7F014015" w14:textId="77777777" w:rsidR="00DF4AF5" w:rsidRDefault="00DF4AF5">
      <w:pPr>
        <w:rPr>
          <w:rFonts w:hint="eastAsia"/>
        </w:rPr>
      </w:pPr>
      <w:r>
        <w:rPr>
          <w:rFonts w:hint="eastAsia"/>
        </w:rPr>
        <w:t>“纳”不仅是个人修养和社会治理的原则，更是构建人类命运共同体的核心价值之一。在这个相互依存的世界里，只有通过加强对话沟通、深化务实合作，才能实现共赢共享的美好愿景。无论是处理国际关系还是解决民间纠纷，“纳”的态度都能够帮助人们找到共识点，增进理解与信任，从而推动整个社会向着更加公平正义的方向前进。</w:t>
      </w:r>
    </w:p>
    <w:p w14:paraId="37DAC41D" w14:textId="77777777" w:rsidR="00DF4AF5" w:rsidRDefault="00DF4AF5">
      <w:pPr>
        <w:rPr>
          <w:rFonts w:hint="eastAsia"/>
        </w:rPr>
      </w:pPr>
    </w:p>
    <w:p w14:paraId="13FCA80E" w14:textId="77777777" w:rsidR="00DF4AF5" w:rsidRDefault="00DF4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60AD" w14:textId="77777777" w:rsidR="00DF4AF5" w:rsidRDefault="00DF4AF5">
      <w:pPr>
        <w:rPr>
          <w:rFonts w:hint="eastAsia"/>
        </w:rPr>
      </w:pPr>
      <w:r>
        <w:rPr>
          <w:rFonts w:hint="eastAsia"/>
        </w:rPr>
        <w:t>纳：文化多样性的守护者</w:t>
      </w:r>
    </w:p>
    <w:p w14:paraId="1F3B5AD5" w14:textId="77777777" w:rsidR="00DF4AF5" w:rsidRDefault="00DF4AF5">
      <w:pPr>
        <w:rPr>
          <w:rFonts w:hint="eastAsia"/>
        </w:rPr>
      </w:pPr>
      <w:r>
        <w:rPr>
          <w:rFonts w:hint="eastAsia"/>
        </w:rPr>
        <w:t>最后但同样重要的是，“纳”对于保护和弘扬世界文化的多样性至关重要。每一种语言、习俗以及艺术形式都是人类文明宝库中的瑰宝。尊重并接纳不同民族的文化特色，鼓励跨文化交流活动，能够让这些珍贵的文化遗产得以传承和发展。在这个过程中，“纳”不仅仅是一种行为方式，更是一种内心深处对美好事物的热爱与追求。</w:t>
      </w:r>
    </w:p>
    <w:p w14:paraId="16B1D56F" w14:textId="77777777" w:rsidR="00DF4AF5" w:rsidRDefault="00DF4AF5">
      <w:pPr>
        <w:rPr>
          <w:rFonts w:hint="eastAsia"/>
        </w:rPr>
      </w:pPr>
    </w:p>
    <w:p w14:paraId="5541946E" w14:textId="77777777" w:rsidR="00DF4AF5" w:rsidRDefault="00DF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0C67" w14:textId="3F55AFAF" w:rsidR="00917E86" w:rsidRDefault="00917E86"/>
    <w:sectPr w:rsidR="0091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86"/>
    <w:rsid w:val="000A09D4"/>
    <w:rsid w:val="00917E86"/>
    <w:rsid w:val="00D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F0AFC-941F-4586-A97F-0715A281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