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D326" w14:textId="77777777" w:rsidR="001E3B0F" w:rsidRDefault="001E3B0F">
      <w:pPr>
        <w:rPr>
          <w:rFonts w:hint="eastAsia"/>
        </w:rPr>
      </w:pPr>
      <w:r>
        <w:rPr>
          <w:rFonts w:hint="eastAsia"/>
        </w:rPr>
        <w:t>na3li3：探索中国地名背后的故事</w:t>
      </w:r>
    </w:p>
    <w:p w14:paraId="259C957C" w14:textId="77777777" w:rsidR="001E3B0F" w:rsidRDefault="001E3B0F">
      <w:pPr>
        <w:rPr>
          <w:rFonts w:hint="eastAsia"/>
        </w:rPr>
      </w:pPr>
      <w:r>
        <w:rPr>
          <w:rFonts w:hint="eastAsia"/>
        </w:rPr>
        <w:t>在中国广袤的土地上，每一个角落都有其独特的故事和文化背景。"na3li3"，这个看似简单的拼音组合，其实代表的是一个富有历史和文化底蕴的地名——“那梨”。虽然在现代汉语中，“那梨”并不是一个广为人知的地方，但追溯到古代，它却承载着一段段鲜为人知的历史记忆。</w:t>
      </w:r>
    </w:p>
    <w:p w14:paraId="6C307106" w14:textId="77777777" w:rsidR="001E3B0F" w:rsidRDefault="001E3B0F">
      <w:pPr>
        <w:rPr>
          <w:rFonts w:hint="eastAsia"/>
        </w:rPr>
      </w:pPr>
    </w:p>
    <w:p w14:paraId="011E5DBF" w14:textId="77777777" w:rsidR="001E3B0F" w:rsidRDefault="001E3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25330" w14:textId="77777777" w:rsidR="001E3B0F" w:rsidRDefault="001E3B0F">
      <w:pPr>
        <w:rPr>
          <w:rFonts w:hint="eastAsia"/>
        </w:rPr>
      </w:pPr>
      <w:r>
        <w:rPr>
          <w:rFonts w:hint="eastAsia"/>
        </w:rPr>
        <w:t>那梨的地理位置与自然环境</w:t>
      </w:r>
    </w:p>
    <w:p w14:paraId="6E718542" w14:textId="77777777" w:rsidR="001E3B0F" w:rsidRDefault="001E3B0F">
      <w:pPr>
        <w:rPr>
          <w:rFonts w:hint="eastAsia"/>
        </w:rPr>
      </w:pPr>
      <w:r>
        <w:rPr>
          <w:rFonts w:hint="eastAsia"/>
        </w:rPr>
        <w:t>位于中国的某个省份，那梨拥有得天独厚的自然环境。这里四季分明，气候温和湿润，非常适合农业的发展。山脉环绕四周，形成了天然的屏障，不仅保护了这片土地免受自然灾害的影响，同时也孕育出了丰富的自然资源。河流纵横交错，灌溉着肥沃的平原，为当地的居民提供了充足的生活用水和灌溉水源。正是这样的地理条件，让那梨成为了古代人们理想的定居之地。</w:t>
      </w:r>
    </w:p>
    <w:p w14:paraId="17A08DB4" w14:textId="77777777" w:rsidR="001E3B0F" w:rsidRDefault="001E3B0F">
      <w:pPr>
        <w:rPr>
          <w:rFonts w:hint="eastAsia"/>
        </w:rPr>
      </w:pPr>
    </w:p>
    <w:p w14:paraId="27FEBC84" w14:textId="77777777" w:rsidR="001E3B0F" w:rsidRDefault="001E3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4DC0E" w14:textId="77777777" w:rsidR="001E3B0F" w:rsidRDefault="001E3B0F">
      <w:pPr>
        <w:rPr>
          <w:rFonts w:hint="eastAsia"/>
        </w:rPr>
      </w:pPr>
      <w:r>
        <w:rPr>
          <w:rFonts w:hint="eastAsia"/>
        </w:rPr>
        <w:t>历史沿革与变迁</w:t>
      </w:r>
    </w:p>
    <w:p w14:paraId="1F672D6F" w14:textId="77777777" w:rsidR="001E3B0F" w:rsidRDefault="001E3B0F">
      <w:pPr>
        <w:rPr>
          <w:rFonts w:hint="eastAsia"/>
        </w:rPr>
      </w:pPr>
      <w:r>
        <w:rPr>
          <w:rFonts w:hint="eastAsia"/>
        </w:rPr>
        <w:t>那梨地区有着悠久的历史，根据考古发现，早在新石器时代就已经有人类在此活动。随着时代的推移，这里逐渐发展成为一个繁荣的聚落。在不同的朝代，那梨也经历了数次的行政划分调整，名称也随之变化。尽管如此，它始终保持着自己独特的地域文化和传统习俗。到了近现代，由于社会变革以及经济发展的需要，那梨开始融入更广阔的社会环境中，与其他地区进行交流互动。</w:t>
      </w:r>
    </w:p>
    <w:p w14:paraId="380B705E" w14:textId="77777777" w:rsidR="001E3B0F" w:rsidRDefault="001E3B0F">
      <w:pPr>
        <w:rPr>
          <w:rFonts w:hint="eastAsia"/>
        </w:rPr>
      </w:pPr>
    </w:p>
    <w:p w14:paraId="75740657" w14:textId="77777777" w:rsidR="001E3B0F" w:rsidRDefault="001E3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C3774" w14:textId="77777777" w:rsidR="001E3B0F" w:rsidRDefault="001E3B0F">
      <w:pPr>
        <w:rPr>
          <w:rFonts w:hint="eastAsia"/>
        </w:rPr>
      </w:pPr>
      <w:r>
        <w:rPr>
          <w:rFonts w:hint="eastAsia"/>
        </w:rPr>
        <w:t>文化遗产与特色</w:t>
      </w:r>
    </w:p>
    <w:p w14:paraId="02EF799B" w14:textId="77777777" w:rsidR="001E3B0F" w:rsidRDefault="001E3B0F">
      <w:pPr>
        <w:rPr>
          <w:rFonts w:hint="eastAsia"/>
        </w:rPr>
      </w:pPr>
      <w:r>
        <w:rPr>
          <w:rFonts w:hint="eastAsia"/>
        </w:rPr>
        <w:t>作为一片历史悠久的土地，那梨保留了许多珍贵的文化遗产。古老的建筑、传统的手工艺、特色的民俗活动等都是当地人民智慧结晶的体现。例如，每年春季举办的桃花节吸引了众多游客前来观赏；而手工制作的陶瓷器具更是以其精美的设计和精湛的技艺闻名遐迩。还有许多流传下来的民间故事和传说，它们以口述的方式一代又一代地传承下来，成为那梨文化不可或缺的一部分。</w:t>
      </w:r>
    </w:p>
    <w:p w14:paraId="2EA70059" w14:textId="77777777" w:rsidR="001E3B0F" w:rsidRDefault="001E3B0F">
      <w:pPr>
        <w:rPr>
          <w:rFonts w:hint="eastAsia"/>
        </w:rPr>
      </w:pPr>
    </w:p>
    <w:p w14:paraId="42CD3A0B" w14:textId="77777777" w:rsidR="001E3B0F" w:rsidRDefault="001E3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89BDA" w14:textId="77777777" w:rsidR="001E3B0F" w:rsidRDefault="001E3B0F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1AD63C15" w14:textId="77777777" w:rsidR="001E3B0F" w:rsidRDefault="001E3B0F">
      <w:pPr>
        <w:rPr>
          <w:rFonts w:hint="eastAsia"/>
        </w:rPr>
      </w:pPr>
      <w:r>
        <w:rPr>
          <w:rFonts w:hint="eastAsia"/>
        </w:rPr>
        <w:t>近年来，随着国家对农村地区扶持政策的不断加强，那梨也在积极探索适合自己的经济发展道路。依托于自身优越的生态环境和丰富的旅游资源，当地政府大力发展生态旅游产业，打造了一系列具有地方特色的旅游景区。还积极引进外部投资，推动农业现代化进程，提高农产品附加值。面对未来，那梨将继续保持开放包容的态度，努力构建一个更加美好的家园。</w:t>
      </w:r>
    </w:p>
    <w:p w14:paraId="4BEE3E72" w14:textId="77777777" w:rsidR="001E3B0F" w:rsidRDefault="001E3B0F">
      <w:pPr>
        <w:rPr>
          <w:rFonts w:hint="eastAsia"/>
        </w:rPr>
      </w:pPr>
    </w:p>
    <w:p w14:paraId="285C6646" w14:textId="77777777" w:rsidR="001E3B0F" w:rsidRDefault="001E3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15320" w14:textId="0DDE6885" w:rsidR="00D7547E" w:rsidRDefault="00D7547E"/>
    <w:sectPr w:rsidR="00D7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7E"/>
    <w:rsid w:val="000A09D4"/>
    <w:rsid w:val="001E3B0F"/>
    <w:rsid w:val="00D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DDB07-06BE-4C72-84B0-02573117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