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4DB7" w14:textId="77777777" w:rsidR="00DD103F" w:rsidRDefault="00DD103F">
      <w:pPr>
        <w:rPr>
          <w:rFonts w:hint="eastAsia"/>
        </w:rPr>
      </w:pPr>
      <w:r>
        <w:rPr>
          <w:rFonts w:hint="eastAsia"/>
        </w:rPr>
        <w:t>nai的拼音有几个声调</w:t>
      </w:r>
    </w:p>
    <w:p w14:paraId="0DFF377B" w14:textId="77777777" w:rsidR="00DD103F" w:rsidRDefault="00DD103F">
      <w:pPr>
        <w:rPr>
          <w:rFonts w:hint="eastAsia"/>
        </w:rPr>
      </w:pPr>
      <w:r>
        <w:rPr>
          <w:rFonts w:hint="eastAsia"/>
        </w:rPr>
        <w:t>在汉语拼音中，“nai”这个音节可以拥有四个不同的声调，每个声调都赋予了“nai”不同的含义和用法。汉语作为一种声调语言，其发音中的高低升降变化是词汇意义的重要组成部分。了解这些声调对于学习中文以及正确交流至关重要。</w:t>
      </w:r>
    </w:p>
    <w:p w14:paraId="077F7328" w14:textId="77777777" w:rsidR="00DD103F" w:rsidRDefault="00DD103F">
      <w:pPr>
        <w:rPr>
          <w:rFonts w:hint="eastAsia"/>
        </w:rPr>
      </w:pPr>
    </w:p>
    <w:p w14:paraId="7D5EE8DD" w14:textId="77777777" w:rsidR="00DD103F" w:rsidRDefault="00DD1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8270D" w14:textId="77777777" w:rsidR="00DD103F" w:rsidRDefault="00DD103F">
      <w:pPr>
        <w:rPr>
          <w:rFonts w:hint="eastAsia"/>
        </w:rPr>
      </w:pPr>
      <w:r>
        <w:rPr>
          <w:rFonts w:hint="eastAsia"/>
        </w:rPr>
        <w:t>一声：阴平</w:t>
      </w:r>
    </w:p>
    <w:p w14:paraId="3A20EFBF" w14:textId="77777777" w:rsidR="00DD103F" w:rsidRDefault="00DD103F">
      <w:pPr>
        <w:rPr>
          <w:rFonts w:hint="eastAsia"/>
        </w:rPr>
      </w:pPr>
      <w:r>
        <w:rPr>
          <w:rFonts w:hint="eastAsia"/>
        </w:rPr>
        <w:t>当“nai”位于第一声（阴平）时，它通常用来表示“奶”，比如牛奶、奶粉等乳制品相关词汇。第一声是一个高而平直的声音，不升也不降，就像平静湖面上的一条直线。这一声调的发音稳定且清晰，给人以温和的感觉。在日常对话中，提到与婴儿喂养或饮食有关的话题时，你可能会频繁听到这个声调的“nai”。</w:t>
      </w:r>
    </w:p>
    <w:p w14:paraId="64F56F8D" w14:textId="77777777" w:rsidR="00DD103F" w:rsidRDefault="00DD103F">
      <w:pPr>
        <w:rPr>
          <w:rFonts w:hint="eastAsia"/>
        </w:rPr>
      </w:pPr>
    </w:p>
    <w:p w14:paraId="4FCB4E5F" w14:textId="77777777" w:rsidR="00DD103F" w:rsidRDefault="00DD1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D24DC" w14:textId="77777777" w:rsidR="00DD103F" w:rsidRDefault="00DD103F">
      <w:pPr>
        <w:rPr>
          <w:rFonts w:hint="eastAsia"/>
        </w:rPr>
      </w:pPr>
      <w:r>
        <w:rPr>
          <w:rFonts w:hint="eastAsia"/>
        </w:rPr>
        <w:t>二声：阳平</w:t>
      </w:r>
    </w:p>
    <w:p w14:paraId="1928843D" w14:textId="77777777" w:rsidR="00DD103F" w:rsidRDefault="00DD103F">
      <w:pPr>
        <w:rPr>
          <w:rFonts w:hint="eastAsia"/>
        </w:rPr>
      </w:pPr>
      <w:r>
        <w:rPr>
          <w:rFonts w:hint="eastAsia"/>
        </w:rPr>
        <w:t>第二声（阳平）的“nai”则较少见，它不是一个独立汉字的读音，但作为复合词的一部分，如“奶奶”（nǎinai），指的是祖父的妻子或者祖母。第二声从较低的音调开始，然后迅速上升，仿佛一个微笑的曲线。这种上扬的声调给人一种亲切、柔和的印象，在称呼家庭成员时使用，显得格外温馨。</w:t>
      </w:r>
    </w:p>
    <w:p w14:paraId="575E9115" w14:textId="77777777" w:rsidR="00DD103F" w:rsidRDefault="00DD103F">
      <w:pPr>
        <w:rPr>
          <w:rFonts w:hint="eastAsia"/>
        </w:rPr>
      </w:pPr>
    </w:p>
    <w:p w14:paraId="6B1D91DB" w14:textId="77777777" w:rsidR="00DD103F" w:rsidRDefault="00DD1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B0ECB" w14:textId="77777777" w:rsidR="00DD103F" w:rsidRDefault="00DD103F">
      <w:pPr>
        <w:rPr>
          <w:rFonts w:hint="eastAsia"/>
        </w:rPr>
      </w:pPr>
      <w:r>
        <w:rPr>
          <w:rFonts w:hint="eastAsia"/>
        </w:rPr>
        <w:t>三声：上声</w:t>
      </w:r>
    </w:p>
    <w:p w14:paraId="0F11DC54" w14:textId="77777777" w:rsidR="00DD103F" w:rsidRDefault="00DD103F">
      <w:pPr>
        <w:rPr>
          <w:rFonts w:hint="eastAsia"/>
        </w:rPr>
      </w:pPr>
      <w:r>
        <w:rPr>
          <w:rFonts w:hint="eastAsia"/>
        </w:rPr>
        <w:t>第三声（上声）的“nài”并不常见于现代汉语中，但在某些方言或古汉语中可能有所体现。上声的特点是从低到更低再稍微回升，形成一种波折的音型，听起来有点像是疑问句的语调。虽然在标准普通话里不是特别多见，但在特定语境下，例如阅读古典文学作品时，了解这样的声调有助于更准确地理解文本。</w:t>
      </w:r>
    </w:p>
    <w:p w14:paraId="601F7B1C" w14:textId="77777777" w:rsidR="00DD103F" w:rsidRDefault="00DD103F">
      <w:pPr>
        <w:rPr>
          <w:rFonts w:hint="eastAsia"/>
        </w:rPr>
      </w:pPr>
    </w:p>
    <w:p w14:paraId="78BD3803" w14:textId="77777777" w:rsidR="00DD103F" w:rsidRDefault="00DD1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6F86A" w14:textId="77777777" w:rsidR="00DD103F" w:rsidRDefault="00DD103F">
      <w:pPr>
        <w:rPr>
          <w:rFonts w:hint="eastAsia"/>
        </w:rPr>
      </w:pPr>
      <w:r>
        <w:rPr>
          <w:rFonts w:hint="eastAsia"/>
        </w:rPr>
        <w:t>四声：去声</w:t>
      </w:r>
    </w:p>
    <w:p w14:paraId="52D67373" w14:textId="77777777" w:rsidR="00DD103F" w:rsidRDefault="00DD103F">
      <w:pPr>
        <w:rPr>
          <w:rFonts w:hint="eastAsia"/>
        </w:rPr>
      </w:pPr>
      <w:r>
        <w:rPr>
          <w:rFonts w:hint="eastAsia"/>
        </w:rPr>
        <w:t>第四声（去声）的“nài”出现在一些成语或固定表达中，如“耐人寻味”的“耐”。去声是一个快速下降的音调，从较高处直接跌落到最低点，犹如决断性的陈述。这个声调传达出坚定、不容置疑的态度，适合用于描述需要坚持或承受的情况。因此，在讨论毅力、耐心等主题时，我们经常能遇到带有第四声的“nài”。</w:t>
      </w:r>
    </w:p>
    <w:p w14:paraId="150A5B7F" w14:textId="77777777" w:rsidR="00DD103F" w:rsidRDefault="00DD103F">
      <w:pPr>
        <w:rPr>
          <w:rFonts w:hint="eastAsia"/>
        </w:rPr>
      </w:pPr>
    </w:p>
    <w:p w14:paraId="3E5E30EF" w14:textId="77777777" w:rsidR="00DD103F" w:rsidRDefault="00DD1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00A2A" w14:textId="77777777" w:rsidR="00DD103F" w:rsidRDefault="00DD103F">
      <w:pPr>
        <w:rPr>
          <w:rFonts w:hint="eastAsia"/>
        </w:rPr>
      </w:pPr>
      <w:r>
        <w:rPr>
          <w:rFonts w:hint="eastAsia"/>
        </w:rPr>
        <w:t>最后的总结</w:t>
      </w:r>
    </w:p>
    <w:p w14:paraId="6609D377" w14:textId="77777777" w:rsidR="00DD103F" w:rsidRDefault="00DD103F">
      <w:pPr>
        <w:rPr>
          <w:rFonts w:hint="eastAsia"/>
        </w:rPr>
      </w:pPr>
      <w:r>
        <w:rPr>
          <w:rFonts w:hint="eastAsia"/>
        </w:rPr>
        <w:t>“nai”的拼音根据四个不同的声调可以表达多种含义，从日常生活用品到家庭关系，再到抽象的概念，每一个声调都有其独特的魅力和作用。掌握这些声调不仅能够帮助非母语者更好地学习汉语，也使得母语者能够在口语和书写中更加精确地表达自己的思想。无论是通过书籍还是实际交流，不断练习并熟悉这些声调的变化，都是深入理解和运用汉语的关键步骤。</w:t>
      </w:r>
    </w:p>
    <w:p w14:paraId="522D99DC" w14:textId="77777777" w:rsidR="00DD103F" w:rsidRDefault="00DD103F">
      <w:pPr>
        <w:rPr>
          <w:rFonts w:hint="eastAsia"/>
        </w:rPr>
      </w:pPr>
    </w:p>
    <w:p w14:paraId="214EB938" w14:textId="77777777" w:rsidR="00DD103F" w:rsidRDefault="00DD1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9A28E" w14:textId="3A7478E5" w:rsidR="001306DB" w:rsidRDefault="001306DB"/>
    <w:sectPr w:rsidR="00130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DB"/>
    <w:rsid w:val="000A09D4"/>
    <w:rsid w:val="001306DB"/>
    <w:rsid w:val="00DD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1D9B5-EBD3-4074-BEB5-80460F8A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