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0ABA" w14:textId="77777777" w:rsidR="00273371" w:rsidRDefault="00273371">
      <w:pPr>
        <w:rPr>
          <w:rFonts w:hint="eastAsia"/>
        </w:rPr>
      </w:pPr>
      <w:r>
        <w:rPr>
          <w:rFonts w:hint="eastAsia"/>
        </w:rPr>
        <w:t>Po的拼音：探索汉语发音的秘密</w:t>
      </w:r>
    </w:p>
    <w:p w14:paraId="06488B3B" w14:textId="77777777" w:rsidR="00273371" w:rsidRDefault="00273371">
      <w:pPr>
        <w:rPr>
          <w:rFonts w:hint="eastAsia"/>
        </w:rPr>
      </w:pPr>
      <w:r>
        <w:rPr>
          <w:rFonts w:hint="eastAsia"/>
        </w:rPr>
        <w:t>在汉语的语言长河中，每一个汉字都像是一个独特的音符，而拼音则是这些音符的乐谱。"Po"作为汉语拼音之一，承载着特定的声韵母组合，它犹如桥梁一般连接着文字与声音的世界。在现代汉语中，“Po”的发音包含了两个主要元素：辅音“p”和元音“o”。这个简单的组合却能演绎出丰富多变的词汇，从日常用语到文学作品，无处不在。</w:t>
      </w:r>
    </w:p>
    <w:p w14:paraId="5940A83A" w14:textId="77777777" w:rsidR="00273371" w:rsidRDefault="00273371">
      <w:pPr>
        <w:rPr>
          <w:rFonts w:hint="eastAsia"/>
        </w:rPr>
      </w:pPr>
    </w:p>
    <w:p w14:paraId="4D253C7D" w14:textId="77777777" w:rsidR="00273371" w:rsidRDefault="00273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2F18F" w14:textId="77777777" w:rsidR="00273371" w:rsidRDefault="00273371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79299C9B" w14:textId="77777777" w:rsidR="00273371" w:rsidRDefault="00273371">
      <w:pPr>
        <w:rPr>
          <w:rFonts w:hint="eastAsia"/>
        </w:rPr>
      </w:pPr>
      <w:r>
        <w:rPr>
          <w:rFonts w:hint="eastAsia"/>
        </w:rPr>
        <w:t>追溯到古代，中国的语言体系经历了漫长的发展过程。早在先秦时期，人们已经开始使用不同的符号来标注发音，但直到1958年，《汉语拼音方案》正式公布，才为汉字注音提供了统一的标准。“Po”这一拼音形式也随之确立，成为普通话教学、中文信息处理等领域的基础工具。随着时代变迁，“Po”不仅保留了传统意义，还融入了新的时代气息，见证了中国语言文化的传承与发展。</w:t>
      </w:r>
    </w:p>
    <w:p w14:paraId="14FF49E0" w14:textId="77777777" w:rsidR="00273371" w:rsidRDefault="00273371">
      <w:pPr>
        <w:rPr>
          <w:rFonts w:hint="eastAsia"/>
        </w:rPr>
      </w:pPr>
    </w:p>
    <w:p w14:paraId="46E7D0AB" w14:textId="77777777" w:rsidR="00273371" w:rsidRDefault="00273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C27D4" w14:textId="77777777" w:rsidR="00273371" w:rsidRDefault="00273371">
      <w:pPr>
        <w:rPr>
          <w:rFonts w:hint="eastAsia"/>
        </w:rPr>
      </w:pPr>
      <w:r>
        <w:rPr>
          <w:rFonts w:hint="eastAsia"/>
        </w:rPr>
        <w:t>语音学角度：“Po”的发音技巧</w:t>
      </w:r>
    </w:p>
    <w:p w14:paraId="5ACAB313" w14:textId="77777777" w:rsidR="00273371" w:rsidRDefault="00273371">
      <w:pPr>
        <w:rPr>
          <w:rFonts w:hint="eastAsia"/>
        </w:rPr>
      </w:pPr>
      <w:r>
        <w:rPr>
          <w:rFonts w:hint="eastAsia"/>
        </w:rPr>
        <w:t>从语音学角度来看，“Po”的发音涉及到双唇清塞音/p/和圆唇后元音/o/的结合。发/p/时，双唇紧闭形成阻碍，然后突然放开，让气流冲出口腔；而/o/则要求舌头位置适中偏后，嘴唇呈圆形。对于非母语者而言，掌握正确的发音方法尤为重要。练习过程中可以借助镜子观察口型变化，也可以通过录音设备对比自己的发音与标准示范之间的差异，逐步提高发音准确性。</w:t>
      </w:r>
    </w:p>
    <w:p w14:paraId="454809A3" w14:textId="77777777" w:rsidR="00273371" w:rsidRDefault="00273371">
      <w:pPr>
        <w:rPr>
          <w:rFonts w:hint="eastAsia"/>
        </w:rPr>
      </w:pPr>
    </w:p>
    <w:p w14:paraId="4BD64111" w14:textId="77777777" w:rsidR="00273371" w:rsidRDefault="00273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67089" w14:textId="77777777" w:rsidR="00273371" w:rsidRDefault="00273371">
      <w:pPr>
        <w:rPr>
          <w:rFonts w:hint="eastAsia"/>
        </w:rPr>
      </w:pPr>
      <w:r>
        <w:rPr>
          <w:rFonts w:hint="eastAsia"/>
        </w:rPr>
        <w:t>文化视角：“Po”背后的含义</w:t>
      </w:r>
    </w:p>
    <w:p w14:paraId="291BC613" w14:textId="77777777" w:rsidR="00273371" w:rsidRDefault="00273371">
      <w:pPr>
        <w:rPr>
          <w:rFonts w:hint="eastAsia"/>
        </w:rPr>
      </w:pPr>
      <w:r>
        <w:rPr>
          <w:rFonts w:hint="eastAsia"/>
        </w:rPr>
        <w:t>除了作为一种语音符号外，“Po”在中国文化和生活中有着更深层次的意义。例如，在一些方言或口语表达中，“Po”常常被用来形容突然的动作或者声响，如“啪”地一声。在网络语言里，“Po图”意味着分享图片，“Po文”表示发布文章，这些新兴用法反映了年轻人对传统拼音的新奇解读，也为汉语注入了新鲜活力。</w:t>
      </w:r>
    </w:p>
    <w:p w14:paraId="412F4548" w14:textId="77777777" w:rsidR="00273371" w:rsidRDefault="00273371">
      <w:pPr>
        <w:rPr>
          <w:rFonts w:hint="eastAsia"/>
        </w:rPr>
      </w:pPr>
    </w:p>
    <w:p w14:paraId="0206E376" w14:textId="77777777" w:rsidR="00273371" w:rsidRDefault="00273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DE84B" w14:textId="77777777" w:rsidR="00273371" w:rsidRDefault="00273371">
      <w:pPr>
        <w:rPr>
          <w:rFonts w:hint="eastAsia"/>
        </w:rPr>
      </w:pPr>
      <w:r>
        <w:rPr>
          <w:rFonts w:hint="eastAsia"/>
        </w:rPr>
        <w:t>教育领域：“Po”的教学应用</w:t>
      </w:r>
    </w:p>
    <w:p w14:paraId="0BF69D04" w14:textId="77777777" w:rsidR="00273371" w:rsidRDefault="00273371">
      <w:pPr>
        <w:rPr>
          <w:rFonts w:hint="eastAsia"/>
        </w:rPr>
      </w:pPr>
      <w:r>
        <w:rPr>
          <w:rFonts w:hint="eastAsia"/>
        </w:rPr>
        <w:t>在小学语文课堂上，“Po”是孩子们学习拼音字母的重要一课。教师们会采用多种方式帮助学生记忆和理解这个拼音，包括编排儿歌、制作卡片游戏等互动性强的教学活动。在对外汉语教学中，“Po”的正确发音也是外国学员需要攻克的一个知识点。无论是通过模仿还是规则讲解，最终目的都是让学生能够准确无误地说出带有“Po”的词语，并且能够在实际交流中灵活运用。</w:t>
      </w:r>
    </w:p>
    <w:p w14:paraId="01A0BF98" w14:textId="77777777" w:rsidR="00273371" w:rsidRDefault="00273371">
      <w:pPr>
        <w:rPr>
          <w:rFonts w:hint="eastAsia"/>
        </w:rPr>
      </w:pPr>
    </w:p>
    <w:p w14:paraId="308AE566" w14:textId="77777777" w:rsidR="00273371" w:rsidRDefault="00273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68F45" w14:textId="77777777" w:rsidR="00273371" w:rsidRDefault="00273371">
      <w:pPr>
        <w:rPr>
          <w:rFonts w:hint="eastAsia"/>
        </w:rPr>
      </w:pPr>
      <w:r>
        <w:rPr>
          <w:rFonts w:hint="eastAsia"/>
        </w:rPr>
        <w:t>最后的总结：超越拼音的无限可能</w:t>
      </w:r>
    </w:p>
    <w:p w14:paraId="6060E908" w14:textId="77777777" w:rsidR="00273371" w:rsidRDefault="00273371">
      <w:pPr>
        <w:rPr>
          <w:rFonts w:hint="eastAsia"/>
        </w:rPr>
      </w:pPr>
      <w:r>
        <w:rPr>
          <w:rFonts w:hint="eastAsia"/>
        </w:rPr>
        <w:t>“Po”不仅仅是一个简单的拼音符号，它背后蕴含着丰富的历史故事、语音特点以及文化内涵。随着时间推移，“Po”将继续见证汉语的发展壮大，并在全球化背景下扮演更加重要的角色。无论是在书本里还是现实生活中，“Po”都将以其独特的方式讲述着属于它的故事。</w:t>
      </w:r>
    </w:p>
    <w:p w14:paraId="145B7BBC" w14:textId="77777777" w:rsidR="00273371" w:rsidRDefault="00273371">
      <w:pPr>
        <w:rPr>
          <w:rFonts w:hint="eastAsia"/>
        </w:rPr>
      </w:pPr>
    </w:p>
    <w:p w14:paraId="55109B7B" w14:textId="77777777" w:rsidR="00273371" w:rsidRDefault="00273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A3FA1" w14:textId="14A690E0" w:rsidR="00CA32DF" w:rsidRDefault="00CA32DF"/>
    <w:sectPr w:rsidR="00CA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DF"/>
    <w:rsid w:val="000A09D4"/>
    <w:rsid w:val="00273371"/>
    <w:rsid w:val="00C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69916-FFAD-418E-B4CF-DDFFBBAC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