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5A84" w14:textId="77777777" w:rsidR="0099757A" w:rsidRDefault="0099757A">
      <w:pPr>
        <w:rPr>
          <w:rFonts w:hint="eastAsia"/>
        </w:rPr>
      </w:pPr>
      <w:r>
        <w:rPr>
          <w:rFonts w:hint="eastAsia"/>
        </w:rPr>
        <w:t>默认的拼音怎么写：理解汉语拼音的基础</w:t>
      </w:r>
    </w:p>
    <w:p w14:paraId="7938DDB1" w14:textId="77777777" w:rsidR="0099757A" w:rsidRDefault="0099757A">
      <w:pPr>
        <w:rPr>
          <w:rFonts w:hint="eastAsia"/>
        </w:rPr>
      </w:pPr>
      <w:r>
        <w:rPr>
          <w:rFonts w:hint="eastAsia"/>
        </w:rPr>
        <w:t>当我们提及“默认的拼音怎么写”时，实际上是指在没有特殊语境或规定的情况下，按照标准汉语拼音方案来书写汉字的发音。汉语拼音是中华人民共和国的官方拼写系统，于1958年正式公布，它为汉字提供了一套基于拉丁字母的音译规则。这套系统的创立是为了帮助提高识字率、促进教育普及，并作为普通话的标准发音指南。</w:t>
      </w:r>
    </w:p>
    <w:p w14:paraId="5EC480EC" w14:textId="77777777" w:rsidR="0099757A" w:rsidRDefault="0099757A">
      <w:pPr>
        <w:rPr>
          <w:rFonts w:hint="eastAsia"/>
        </w:rPr>
      </w:pPr>
    </w:p>
    <w:p w14:paraId="23593D5F" w14:textId="77777777" w:rsidR="0099757A" w:rsidRDefault="00997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72F3E" w14:textId="77777777" w:rsidR="0099757A" w:rsidRDefault="0099757A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4CF6E6F0" w14:textId="77777777" w:rsidR="0099757A" w:rsidRDefault="0099757A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跟随其后，主要包含元音或以元音最后的总结的组合；而声调则是通过不同的音高变化来区分词义。例如，“ma”这个音节根据四个声调的不同，可以表示母亲（mā）、麻（má）、马（mǎ）以及骂（mà）。每个汉字都有一个特定的拼音形式，这使得即使不识字的人也能够读出汉字的大致发音。</w:t>
      </w:r>
    </w:p>
    <w:p w14:paraId="08CEF45C" w14:textId="77777777" w:rsidR="0099757A" w:rsidRDefault="0099757A">
      <w:pPr>
        <w:rPr>
          <w:rFonts w:hint="eastAsia"/>
        </w:rPr>
      </w:pPr>
    </w:p>
    <w:p w14:paraId="223130BB" w14:textId="77777777" w:rsidR="0099757A" w:rsidRDefault="00997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6454" w14:textId="77777777" w:rsidR="0099757A" w:rsidRDefault="0099757A">
      <w:pPr>
        <w:rPr>
          <w:rFonts w:hint="eastAsia"/>
        </w:rPr>
      </w:pPr>
      <w:r>
        <w:rPr>
          <w:rFonts w:hint="eastAsia"/>
        </w:rPr>
        <w:t>拼音书写的规则与惯例</w:t>
      </w:r>
    </w:p>
    <w:p w14:paraId="35F7759F" w14:textId="77777777" w:rsidR="0099757A" w:rsidRDefault="0099757A">
      <w:pPr>
        <w:rPr>
          <w:rFonts w:hint="eastAsia"/>
        </w:rPr>
      </w:pPr>
      <w:r>
        <w:rPr>
          <w:rFonts w:hint="eastAsia"/>
        </w:rPr>
        <w:t>在日常书写中，默认的拼音书写应当遵循一系列固定的规则。单个音节的拼音应尽量使用小写字母，只有在句首或专有名词时才大写。对于多音节词，各个音节之间一般不留空格，而是连写在一起。再者，声调符号通常标记在主要元音上，如果存在多个元音，则选择最靠近末尾的那个。当遇到轻声音节时，我们不再标示声调，如“桌子”中的“zi”。儿化音会在相应的韵母后面加上“r”，并省略声调符号。</w:t>
      </w:r>
    </w:p>
    <w:p w14:paraId="44AB3D4C" w14:textId="77777777" w:rsidR="0099757A" w:rsidRDefault="0099757A">
      <w:pPr>
        <w:rPr>
          <w:rFonts w:hint="eastAsia"/>
        </w:rPr>
      </w:pPr>
    </w:p>
    <w:p w14:paraId="67AF41D7" w14:textId="77777777" w:rsidR="0099757A" w:rsidRDefault="00997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1BFE" w14:textId="77777777" w:rsidR="0099757A" w:rsidRDefault="0099757A">
      <w:pPr>
        <w:rPr>
          <w:rFonts w:hint="eastAsia"/>
        </w:rPr>
      </w:pPr>
      <w:r>
        <w:rPr>
          <w:rFonts w:hint="eastAsia"/>
        </w:rPr>
        <w:t>拼音输入法的应用与发展</w:t>
      </w:r>
    </w:p>
    <w:p w14:paraId="3FCBF7EE" w14:textId="77777777" w:rsidR="0099757A" w:rsidRDefault="0099757A">
      <w:pPr>
        <w:rPr>
          <w:rFonts w:hint="eastAsia"/>
        </w:rPr>
      </w:pPr>
      <w:r>
        <w:rPr>
          <w:rFonts w:hint="eastAsia"/>
        </w:rPr>
        <w:t>随着信息技术的发展，汉语拼音成为了计算机和移动设备上中文输入的主要手段之一。用户可以通过键盘输入对应的拼音，然后从候选列表中选择正确的汉字。这一过程不仅依赖于准确的拼音知识，还涉及到智能联想、上下文理解和个性化推荐等技术。为了适应不同用户的习惯，许多输入法提供了自定义设置选项，允许调整拼音风格、词汇优先级等功能。因此，在数字时代，“默认的拼音怎么写”不仅关乎语言学上的准确性，也是用户体验优化的重要组成部分。</w:t>
      </w:r>
    </w:p>
    <w:p w14:paraId="241846EC" w14:textId="77777777" w:rsidR="0099757A" w:rsidRDefault="0099757A">
      <w:pPr>
        <w:rPr>
          <w:rFonts w:hint="eastAsia"/>
        </w:rPr>
      </w:pPr>
    </w:p>
    <w:p w14:paraId="1FC49321" w14:textId="77777777" w:rsidR="0099757A" w:rsidRDefault="00997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F6147" w14:textId="77777777" w:rsidR="0099757A" w:rsidRDefault="0099757A">
      <w:pPr>
        <w:rPr>
          <w:rFonts w:hint="eastAsia"/>
        </w:rPr>
      </w:pPr>
      <w:r>
        <w:rPr>
          <w:rFonts w:hint="eastAsia"/>
        </w:rPr>
        <w:t>最后的总结</w:t>
      </w:r>
    </w:p>
    <w:p w14:paraId="5C01E6A4" w14:textId="77777777" w:rsidR="0099757A" w:rsidRDefault="0099757A">
      <w:pPr>
        <w:rPr>
          <w:rFonts w:hint="eastAsia"/>
        </w:rPr>
      </w:pPr>
      <w:r>
        <w:rPr>
          <w:rFonts w:hint="eastAsia"/>
        </w:rPr>
        <w:t>“默认的拼音怎么写”涉及到了解汉语拼音的基本结构、掌握正确的书写规范以及熟悉现代科技环境下的应用方式。正确地书写拼音不仅是学习汉语的基础，也是沟通交流的有效工具。无论是在课堂学习还是日常生活中，了解和运用好汉语拼音都能够极大地提升我们的语言能力和效率。</w:t>
      </w:r>
    </w:p>
    <w:p w14:paraId="4895D6D9" w14:textId="77777777" w:rsidR="0099757A" w:rsidRDefault="0099757A">
      <w:pPr>
        <w:rPr>
          <w:rFonts w:hint="eastAsia"/>
        </w:rPr>
      </w:pPr>
    </w:p>
    <w:p w14:paraId="7C868C2C" w14:textId="77777777" w:rsidR="0099757A" w:rsidRDefault="00997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8786" w14:textId="37601807" w:rsidR="00304E69" w:rsidRDefault="00304E69"/>
    <w:sectPr w:rsidR="0030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9"/>
    <w:rsid w:val="002908F1"/>
    <w:rsid w:val="00304E69"/>
    <w:rsid w:val="009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3328-E2D6-48FD-8B6F-FD05615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