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5B80" w14:textId="77777777" w:rsidR="00A039AA" w:rsidRDefault="00A039AA">
      <w:pPr>
        <w:rPr>
          <w:rFonts w:hint="eastAsia"/>
        </w:rPr>
      </w:pPr>
      <w:r>
        <w:rPr>
          <w:rFonts w:hint="eastAsia"/>
        </w:rPr>
        <w:t>麦穗的拼音：mài suì</w:t>
      </w:r>
    </w:p>
    <w:p w14:paraId="4FC80149" w14:textId="77777777" w:rsidR="00A039AA" w:rsidRDefault="00A039AA">
      <w:pPr>
        <w:rPr>
          <w:rFonts w:hint="eastAsia"/>
        </w:rPr>
      </w:pPr>
      <w:r>
        <w:rPr>
          <w:rFonts w:hint="eastAsia"/>
        </w:rPr>
        <w:t>在汉语的音韵世界里，每一个汉字都承载着历史与文化的厚重。麦穗，这两个字组成的词汇，不仅代表了一种农作物的重要部分，也象征着丰收、繁荣和希望。"麦"字的拼音为“mài”，而"穗"则读作“suì”。当这两个音节连在一起时，仿佛能听到田野间微风拂过麦田的声音，看到一片金黄的麦浪随风舞动的画面。</w:t>
      </w:r>
    </w:p>
    <w:p w14:paraId="082FF2B3" w14:textId="77777777" w:rsidR="00A039AA" w:rsidRDefault="00A039AA">
      <w:pPr>
        <w:rPr>
          <w:rFonts w:hint="eastAsia"/>
        </w:rPr>
      </w:pPr>
    </w:p>
    <w:p w14:paraId="36F6DED0" w14:textId="77777777" w:rsidR="00A039AA" w:rsidRDefault="00A0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92925" w14:textId="77777777" w:rsidR="00A039AA" w:rsidRDefault="00A039AA">
      <w:pPr>
        <w:rPr>
          <w:rFonts w:hint="eastAsia"/>
        </w:rPr>
      </w:pPr>
      <w:r>
        <w:rPr>
          <w:rFonts w:hint="eastAsia"/>
        </w:rPr>
        <w:t>麦子的故事：从播种到收获</w:t>
      </w:r>
    </w:p>
    <w:p w14:paraId="4F69CB1B" w14:textId="77777777" w:rsidR="00A039AA" w:rsidRDefault="00A039AA">
      <w:pPr>
        <w:rPr>
          <w:rFonts w:hint="eastAsia"/>
        </w:rPr>
      </w:pPr>
      <w:r>
        <w:rPr>
          <w:rFonts w:hint="eastAsia"/>
        </w:rPr>
        <w:t>麦子，作为人类最早驯化的作物之一，有着悠久的历史。它的故事始于每年春季的播种时节。农民们精心挑选种子，将它们播撒在肥沃的土地上，期待着未来的丰收。随着季节的流转，麦苗逐渐成长，细长的叶片在阳光下闪烁着生命的光芒。到了夏季，麦杆开始抽穗，那便是麦穗形成的时刻。每一根麦穗都是由无数个紧密排列的小麦粒组成，它们是大地母亲给予人们的珍贵礼物。秋天，是收获的季节，也是麦穗最美丽的时刻。成熟的麦穗沉甸甸地低垂着头，等待着人们来收割。这个过程充满了劳动的艰辛与喜悦，也见证了大自然的神奇力量。</w:t>
      </w:r>
    </w:p>
    <w:p w14:paraId="5FA8BE46" w14:textId="77777777" w:rsidR="00A039AA" w:rsidRDefault="00A039AA">
      <w:pPr>
        <w:rPr>
          <w:rFonts w:hint="eastAsia"/>
        </w:rPr>
      </w:pPr>
    </w:p>
    <w:p w14:paraId="5B4D5117" w14:textId="77777777" w:rsidR="00A039AA" w:rsidRDefault="00A0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186F7" w14:textId="77777777" w:rsidR="00A039AA" w:rsidRDefault="00A039AA">
      <w:pPr>
        <w:rPr>
          <w:rFonts w:hint="eastAsia"/>
        </w:rPr>
      </w:pPr>
      <w:r>
        <w:rPr>
          <w:rFonts w:hint="eastAsia"/>
        </w:rPr>
        <w:t>麦穗的文化意义：诗歌中的意象</w:t>
      </w:r>
    </w:p>
    <w:p w14:paraId="6DBCF4C1" w14:textId="77777777" w:rsidR="00A039AA" w:rsidRDefault="00A039AA">
      <w:pPr>
        <w:rPr>
          <w:rFonts w:hint="eastAsia"/>
        </w:rPr>
      </w:pPr>
      <w:r>
        <w:rPr>
          <w:rFonts w:hint="eastAsia"/>
        </w:rPr>
        <w:t>在中国古典文学中，麦穗常常被用作表达情感和思想的意象。诗人杜甫在其作品《兵车行》中有这样的描述：“况复秦兵耐苦战，被驱不异犬与鸡。”这里的“秦兵”可以联想到古代士兵们像辛勤耕作的农夫一样，在战场上挥洒汗水。而在一些田园诗中，麦穗则更多地代表着宁静与和谐的生活。例如，陶渊明笔下的“采菊东篱下，悠然见南山”，虽然没有直接提到麦穗，但那种远离尘嚣、回归自然的心境，却与麦田里的那份安宁相得益彰。麦穗还经常出现在民歌和传说之中，成为连接人与土地、过去与现在的桥梁。</w:t>
      </w:r>
    </w:p>
    <w:p w14:paraId="6562E19F" w14:textId="77777777" w:rsidR="00A039AA" w:rsidRDefault="00A039AA">
      <w:pPr>
        <w:rPr>
          <w:rFonts w:hint="eastAsia"/>
        </w:rPr>
      </w:pPr>
    </w:p>
    <w:p w14:paraId="6781D276" w14:textId="77777777" w:rsidR="00A039AA" w:rsidRDefault="00A0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863F2" w14:textId="77777777" w:rsidR="00A039AA" w:rsidRDefault="00A039AA">
      <w:pPr>
        <w:rPr>
          <w:rFonts w:hint="eastAsia"/>
        </w:rPr>
      </w:pPr>
      <w:r>
        <w:rPr>
          <w:rFonts w:hint="eastAsia"/>
        </w:rPr>
        <w:t>现代生活中的麦穗：面包与酒的源泉</w:t>
      </w:r>
    </w:p>
    <w:p w14:paraId="65997AA8" w14:textId="77777777" w:rsidR="00A039AA" w:rsidRDefault="00A039AA">
      <w:pPr>
        <w:rPr>
          <w:rFonts w:hint="eastAsia"/>
        </w:rPr>
      </w:pPr>
      <w:r>
        <w:rPr>
          <w:rFonts w:hint="eastAsia"/>
        </w:rPr>
        <w:t>进入现代社会，麦穗依然是我们生活中不可或缺的一部分。小麦经过加工后，成为了各种食品的基础原料。无论是日常餐桌上的馒头、面条，还是西式糕点中的蛋糕、饼干，甚至是酒吧里最受欢迎的啤酒，都离不开麦穗提供的原材料。这些产品不仅满足了人们的口腹之欲，更促进了文化交流与发展。在全球范围内，不同国家和地区都有自己独特的麦制品，反映了当地的历史传统和饮食习惯。比如意大利的披萨、德国的黑面包、法国的长棍面包等，每一种都有着独特风味，背后都有着丰富的故事。随着健康意识的提高，全麦食品越来越受到人们的青睐，这也使得麦穗的价值得到了进一步的认可。</w:t>
      </w:r>
    </w:p>
    <w:p w14:paraId="38C5858E" w14:textId="77777777" w:rsidR="00A039AA" w:rsidRDefault="00A039AA">
      <w:pPr>
        <w:rPr>
          <w:rFonts w:hint="eastAsia"/>
        </w:rPr>
      </w:pPr>
    </w:p>
    <w:p w14:paraId="2559D7AE" w14:textId="77777777" w:rsidR="00A039AA" w:rsidRDefault="00A03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79382" w14:textId="77777777" w:rsidR="00A039AA" w:rsidRDefault="00A039AA">
      <w:pPr>
        <w:rPr>
          <w:rFonts w:hint="eastAsia"/>
        </w:rPr>
      </w:pPr>
      <w:r>
        <w:rPr>
          <w:rFonts w:hint="eastAsia"/>
        </w:rPr>
        <w:t>保护与传承：让麦穗继续讲述它的故事</w:t>
      </w:r>
    </w:p>
    <w:p w14:paraId="1B904F51" w14:textId="77777777" w:rsidR="00A039AA" w:rsidRDefault="00A039AA">
      <w:pPr>
        <w:rPr>
          <w:rFonts w:hint="eastAsia"/>
        </w:rPr>
      </w:pPr>
      <w:r>
        <w:rPr>
          <w:rFonts w:hint="eastAsia"/>
        </w:rPr>
        <w:t>尽管现代农业技术已经取得了巨大进步，但我们不能忘记那些古老的传统和知识。为了确保麦穗能够在未来继续为我们讲述它的故事，我们需要采取措施保护农田生态系统，减少化学农药和化肥的使用，推广有机农业。也要重视对传统农耕文化的传承，让更多年轻人了解并参与到农业生产中来。通过这种方式，我们可以既享受现代化带来的便利，又能保持与自然界的亲密联系。麦穗不仅仅是一种植物器官，它更是连接古今中外文化的一条纽带，值得我们每一个人去珍惜和守护。</w:t>
      </w:r>
    </w:p>
    <w:p w14:paraId="43C24745" w14:textId="77777777" w:rsidR="00A039AA" w:rsidRDefault="00A039AA">
      <w:pPr>
        <w:rPr>
          <w:rFonts w:hint="eastAsia"/>
        </w:rPr>
      </w:pPr>
    </w:p>
    <w:p w14:paraId="7E40A9FE" w14:textId="77777777" w:rsidR="00A039AA" w:rsidRDefault="00A03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661C1" w14:textId="0F34F8FD" w:rsidR="00661D67" w:rsidRDefault="00661D67"/>
    <w:sectPr w:rsidR="0066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67"/>
    <w:rsid w:val="002908F1"/>
    <w:rsid w:val="00661D67"/>
    <w:rsid w:val="00A0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F0F5-DF74-461B-8B3C-8A88A235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