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0658" w14:textId="77777777" w:rsidR="006E2956" w:rsidRDefault="006E2956">
      <w:pPr>
        <w:rPr>
          <w:rFonts w:hint="eastAsia"/>
        </w:rPr>
      </w:pPr>
    </w:p>
    <w:p w14:paraId="46C361E8" w14:textId="77777777" w:rsidR="006E2956" w:rsidRDefault="006E2956">
      <w:pPr>
        <w:rPr>
          <w:rFonts w:hint="eastAsia"/>
        </w:rPr>
      </w:pPr>
      <w:r>
        <w:rPr>
          <w:rFonts w:hint="eastAsia"/>
        </w:rPr>
        <w:t>mai lang fan gun</w:t>
      </w:r>
    </w:p>
    <w:p w14:paraId="3B9C3180" w14:textId="77777777" w:rsidR="006E2956" w:rsidRDefault="006E2956">
      <w:pPr>
        <w:rPr>
          <w:rFonts w:hint="eastAsia"/>
        </w:rPr>
      </w:pPr>
      <w:r>
        <w:rPr>
          <w:rFonts w:hint="eastAsia"/>
        </w:rPr>
        <w:t>在中华大地的广袤田野间，每当夏日的微风轻轻拂过，麦田便会展现出一幅如诗如画的景象。金色的麦浪翻滚，此起彼伏，仿佛是大自然亲手编织的一片金黄海洋，波光粼粼，美不胜收。这一景象不仅是中国农民辛勤耕耘一年成果的体现，也是大自然赋予人类最慷慨的馈赠之一。</w:t>
      </w:r>
    </w:p>
    <w:p w14:paraId="63D33B3E" w14:textId="77777777" w:rsidR="006E2956" w:rsidRDefault="006E2956">
      <w:pPr>
        <w:rPr>
          <w:rFonts w:hint="eastAsia"/>
        </w:rPr>
      </w:pPr>
    </w:p>
    <w:p w14:paraId="14A99FAA" w14:textId="77777777" w:rsidR="006E2956" w:rsidRDefault="006E2956">
      <w:pPr>
        <w:rPr>
          <w:rFonts w:hint="eastAsia"/>
        </w:rPr>
      </w:pPr>
      <w:r>
        <w:rPr>
          <w:rFonts w:hint="eastAsia"/>
        </w:rPr>
        <w:t xml:space="preserve"> </w:t>
      </w:r>
    </w:p>
    <w:p w14:paraId="3B211235" w14:textId="77777777" w:rsidR="006E2956" w:rsidRDefault="006E2956">
      <w:pPr>
        <w:rPr>
          <w:rFonts w:hint="eastAsia"/>
        </w:rPr>
      </w:pPr>
      <w:r>
        <w:rPr>
          <w:rFonts w:hint="eastAsia"/>
        </w:rPr>
        <w:t>丰收的象征</w:t>
      </w:r>
    </w:p>
    <w:p w14:paraId="5FE506FB" w14:textId="77777777" w:rsidR="006E2956" w:rsidRDefault="006E2956">
      <w:pPr>
        <w:rPr>
          <w:rFonts w:hint="eastAsia"/>
        </w:rPr>
      </w:pPr>
      <w:r>
        <w:rPr>
          <w:rFonts w:hint="eastAsia"/>
        </w:rPr>
        <w:t>对于中国这个农业历史悠久的国家来说，麦浪翻滚不仅仅是一种自然景观，它更象征着丰收和富足。每年夏季，当小麦成熟时，那一片片随风舞动的麦田，都是对辛勤劳作了一年的农人们最好的回报。在这个时候，家庭成员们会齐心协力收割小麦，享受着收获带来的喜悦与满足。这种传统延续至今，成为连接过去与现在的纽带。</w:t>
      </w:r>
    </w:p>
    <w:p w14:paraId="5460C7F2" w14:textId="77777777" w:rsidR="006E2956" w:rsidRDefault="006E2956">
      <w:pPr>
        <w:rPr>
          <w:rFonts w:hint="eastAsia"/>
        </w:rPr>
      </w:pPr>
    </w:p>
    <w:p w14:paraId="73953601" w14:textId="77777777" w:rsidR="006E2956" w:rsidRDefault="006E2956">
      <w:pPr>
        <w:rPr>
          <w:rFonts w:hint="eastAsia"/>
        </w:rPr>
      </w:pPr>
      <w:r>
        <w:rPr>
          <w:rFonts w:hint="eastAsia"/>
        </w:rPr>
        <w:t xml:space="preserve"> </w:t>
      </w:r>
    </w:p>
    <w:p w14:paraId="14E6482F" w14:textId="77777777" w:rsidR="006E2956" w:rsidRDefault="006E2956">
      <w:pPr>
        <w:rPr>
          <w:rFonts w:hint="eastAsia"/>
        </w:rPr>
      </w:pPr>
      <w:r>
        <w:rPr>
          <w:rFonts w:hint="eastAsia"/>
        </w:rPr>
        <w:t>季节的变迁</w:t>
      </w:r>
    </w:p>
    <w:p w14:paraId="0701F829" w14:textId="77777777" w:rsidR="006E2956" w:rsidRDefault="006E2956">
      <w:pPr>
        <w:rPr>
          <w:rFonts w:hint="eastAsia"/>
        </w:rPr>
      </w:pPr>
      <w:r>
        <w:rPr>
          <w:rFonts w:hint="eastAsia"/>
        </w:rPr>
        <w:t>随着四季更迭，麦田也经历了从播种到成长，再到最终成熟的全过程。春季里，嫩绿的新苗破土而出，充满了生机与希望；到了夏季，这些幼苗逐渐成长为茁壮的小麦植株，并开始结出饱满的谷粒。而当秋季来临之际，整个田野都被染成一片金黄，预示着一个丰年即将到来。冬季则让土地休养生息，为下一轮循环做准备。</w:t>
      </w:r>
    </w:p>
    <w:p w14:paraId="3A84943A" w14:textId="77777777" w:rsidR="006E2956" w:rsidRDefault="006E2956">
      <w:pPr>
        <w:rPr>
          <w:rFonts w:hint="eastAsia"/>
        </w:rPr>
      </w:pPr>
    </w:p>
    <w:p w14:paraId="623D24F0" w14:textId="77777777" w:rsidR="006E2956" w:rsidRDefault="006E2956">
      <w:pPr>
        <w:rPr>
          <w:rFonts w:hint="eastAsia"/>
        </w:rPr>
      </w:pPr>
      <w:r>
        <w:rPr>
          <w:rFonts w:hint="eastAsia"/>
        </w:rPr>
        <w:t xml:space="preserve"> </w:t>
      </w:r>
    </w:p>
    <w:p w14:paraId="5F05B0F3" w14:textId="77777777" w:rsidR="006E2956" w:rsidRDefault="006E2956">
      <w:pPr>
        <w:rPr>
          <w:rFonts w:hint="eastAsia"/>
        </w:rPr>
      </w:pPr>
      <w:r>
        <w:rPr>
          <w:rFonts w:hint="eastAsia"/>
        </w:rPr>
        <w:t>文化和艺术中的麦浪</w:t>
      </w:r>
    </w:p>
    <w:p w14:paraId="23B7F6E9" w14:textId="77777777" w:rsidR="006E2956" w:rsidRDefault="006E2956">
      <w:pPr>
        <w:rPr>
          <w:rFonts w:hint="eastAsia"/>
        </w:rPr>
      </w:pPr>
      <w:r>
        <w:rPr>
          <w:rFonts w:hint="eastAsia"/>
        </w:rPr>
        <w:t>麦浪翻滚的形象深深植根于中国文化之中，出现在诗歌、绘画乃至音乐作品里。古代诗人常用“麦浪”来形容田野间的美景，表达他们对田园生活的向往之情。画家们也会用笔触捕捉这片黄金般的景色，在画布上重现那份宁静和谐之美。在一些地方戏曲或民间故事中，“麦浪”也被赋予了特殊的意义，成为了美好记忆的一部分。</w:t>
      </w:r>
    </w:p>
    <w:p w14:paraId="74B76DB9" w14:textId="77777777" w:rsidR="006E2956" w:rsidRDefault="006E2956">
      <w:pPr>
        <w:rPr>
          <w:rFonts w:hint="eastAsia"/>
        </w:rPr>
      </w:pPr>
    </w:p>
    <w:p w14:paraId="633DC188" w14:textId="77777777" w:rsidR="006E2956" w:rsidRDefault="006E2956">
      <w:pPr>
        <w:rPr>
          <w:rFonts w:hint="eastAsia"/>
        </w:rPr>
      </w:pPr>
      <w:r>
        <w:rPr>
          <w:rFonts w:hint="eastAsia"/>
        </w:rPr>
        <w:t xml:space="preserve"> </w:t>
      </w:r>
    </w:p>
    <w:p w14:paraId="6B426840" w14:textId="77777777" w:rsidR="006E2956" w:rsidRDefault="006E2956">
      <w:pPr>
        <w:rPr>
          <w:rFonts w:hint="eastAsia"/>
        </w:rPr>
      </w:pPr>
      <w:r>
        <w:rPr>
          <w:rFonts w:hint="eastAsia"/>
        </w:rPr>
        <w:t>现代农业的发展</w:t>
      </w:r>
    </w:p>
    <w:p w14:paraId="1E110BDC" w14:textId="77777777" w:rsidR="006E2956" w:rsidRDefault="006E2956">
      <w:pPr>
        <w:rPr>
          <w:rFonts w:hint="eastAsia"/>
        </w:rPr>
      </w:pPr>
      <w:r>
        <w:rPr>
          <w:rFonts w:hint="eastAsia"/>
        </w:rPr>
        <w:t>进入21世纪后，中国的农业发生了巨大变化。现代化机械设备的应用使得收割效率大大提高，同时也减少了人力成本。科学种植技术的进步也保证了小麦产量的稳定增长。然而，无论时代如何变迁，那随风摇曳的麦浪依然是这片土地上最动人的风景之一，见证着一代又一代人不懈的努力与追求。</w:t>
      </w:r>
    </w:p>
    <w:p w14:paraId="293F4997" w14:textId="77777777" w:rsidR="006E2956" w:rsidRDefault="006E2956">
      <w:pPr>
        <w:rPr>
          <w:rFonts w:hint="eastAsia"/>
        </w:rPr>
      </w:pPr>
    </w:p>
    <w:p w14:paraId="48809D9A" w14:textId="77777777" w:rsidR="006E2956" w:rsidRDefault="006E2956">
      <w:pPr>
        <w:rPr>
          <w:rFonts w:hint="eastAsia"/>
        </w:rPr>
      </w:pPr>
      <w:r>
        <w:rPr>
          <w:rFonts w:hint="eastAsia"/>
        </w:rPr>
        <w:t xml:space="preserve"> </w:t>
      </w:r>
    </w:p>
    <w:p w14:paraId="508F4B96" w14:textId="77777777" w:rsidR="006E2956" w:rsidRDefault="006E2956">
      <w:pPr>
        <w:rPr>
          <w:rFonts w:hint="eastAsia"/>
        </w:rPr>
      </w:pPr>
      <w:r>
        <w:rPr>
          <w:rFonts w:hint="eastAsia"/>
        </w:rPr>
        <w:t>未来的展望</w:t>
      </w:r>
    </w:p>
    <w:p w14:paraId="1A66D8A7" w14:textId="77777777" w:rsidR="006E2956" w:rsidRDefault="006E2956">
      <w:pPr>
        <w:rPr>
          <w:rFonts w:hint="eastAsia"/>
        </w:rPr>
      </w:pPr>
      <w:r>
        <w:rPr>
          <w:rFonts w:hint="eastAsia"/>
        </w:rPr>
        <w:t>展望未来，随着科技的不断进步，我们有理由相信，农业生产将会变得更加高效和环保。与此保护和发展传统农业文化的重要性也不容忽视。让我们一起期待，在不久的将来，那片充满生机与活力的麦田依旧能够以它独特的魅力吸引着每一个人的心灵，继续书写属于它的美丽篇章。</w:t>
      </w:r>
    </w:p>
    <w:p w14:paraId="65E77594" w14:textId="77777777" w:rsidR="006E2956" w:rsidRDefault="006E2956">
      <w:pPr>
        <w:rPr>
          <w:rFonts w:hint="eastAsia"/>
        </w:rPr>
      </w:pPr>
    </w:p>
    <w:p w14:paraId="5DE2FBDA" w14:textId="77777777" w:rsidR="006E2956" w:rsidRDefault="006E2956">
      <w:pPr>
        <w:rPr>
          <w:rFonts w:hint="eastAsia"/>
        </w:rPr>
      </w:pPr>
      <w:r>
        <w:rPr>
          <w:rFonts w:hint="eastAsia"/>
        </w:rPr>
        <w:t xml:space="preserve"> </w:t>
      </w:r>
    </w:p>
    <w:p w14:paraId="4DF7F6A1" w14:textId="77777777" w:rsidR="006E2956" w:rsidRDefault="006E2956">
      <w:pPr>
        <w:rPr>
          <w:rFonts w:hint="eastAsia"/>
        </w:rPr>
      </w:pPr>
      <w:r>
        <w:rPr>
          <w:rFonts w:hint="eastAsia"/>
        </w:rPr>
        <w:t>本文是由懂得生活网（dongdeshenghuo.com）为大家创作</w:t>
      </w:r>
    </w:p>
    <w:p w14:paraId="5D63382B" w14:textId="67E4C21E" w:rsidR="003C1951" w:rsidRDefault="003C1951"/>
    <w:sectPr w:rsidR="003C1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51"/>
    <w:rsid w:val="002908F1"/>
    <w:rsid w:val="003C1951"/>
    <w:rsid w:val="006E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FC916-877A-421C-8FEB-A2D5DD10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951"/>
    <w:rPr>
      <w:rFonts w:cstheme="majorBidi"/>
      <w:color w:val="2F5496" w:themeColor="accent1" w:themeShade="BF"/>
      <w:sz w:val="28"/>
      <w:szCs w:val="28"/>
    </w:rPr>
  </w:style>
  <w:style w:type="character" w:customStyle="1" w:styleId="50">
    <w:name w:val="标题 5 字符"/>
    <w:basedOn w:val="a0"/>
    <w:link w:val="5"/>
    <w:uiPriority w:val="9"/>
    <w:semiHidden/>
    <w:rsid w:val="003C1951"/>
    <w:rPr>
      <w:rFonts w:cstheme="majorBidi"/>
      <w:color w:val="2F5496" w:themeColor="accent1" w:themeShade="BF"/>
      <w:sz w:val="24"/>
    </w:rPr>
  </w:style>
  <w:style w:type="character" w:customStyle="1" w:styleId="60">
    <w:name w:val="标题 6 字符"/>
    <w:basedOn w:val="a0"/>
    <w:link w:val="6"/>
    <w:uiPriority w:val="9"/>
    <w:semiHidden/>
    <w:rsid w:val="003C1951"/>
    <w:rPr>
      <w:rFonts w:cstheme="majorBidi"/>
      <w:b/>
      <w:bCs/>
      <w:color w:val="2F5496" w:themeColor="accent1" w:themeShade="BF"/>
    </w:rPr>
  </w:style>
  <w:style w:type="character" w:customStyle="1" w:styleId="70">
    <w:name w:val="标题 7 字符"/>
    <w:basedOn w:val="a0"/>
    <w:link w:val="7"/>
    <w:uiPriority w:val="9"/>
    <w:semiHidden/>
    <w:rsid w:val="003C1951"/>
    <w:rPr>
      <w:rFonts w:cstheme="majorBidi"/>
      <w:b/>
      <w:bCs/>
      <w:color w:val="595959" w:themeColor="text1" w:themeTint="A6"/>
    </w:rPr>
  </w:style>
  <w:style w:type="character" w:customStyle="1" w:styleId="80">
    <w:name w:val="标题 8 字符"/>
    <w:basedOn w:val="a0"/>
    <w:link w:val="8"/>
    <w:uiPriority w:val="9"/>
    <w:semiHidden/>
    <w:rsid w:val="003C1951"/>
    <w:rPr>
      <w:rFonts w:cstheme="majorBidi"/>
      <w:color w:val="595959" w:themeColor="text1" w:themeTint="A6"/>
    </w:rPr>
  </w:style>
  <w:style w:type="character" w:customStyle="1" w:styleId="90">
    <w:name w:val="标题 9 字符"/>
    <w:basedOn w:val="a0"/>
    <w:link w:val="9"/>
    <w:uiPriority w:val="9"/>
    <w:semiHidden/>
    <w:rsid w:val="003C1951"/>
    <w:rPr>
      <w:rFonts w:eastAsiaTheme="majorEastAsia" w:cstheme="majorBidi"/>
      <w:color w:val="595959" w:themeColor="text1" w:themeTint="A6"/>
    </w:rPr>
  </w:style>
  <w:style w:type="paragraph" w:styleId="a3">
    <w:name w:val="Title"/>
    <w:basedOn w:val="a"/>
    <w:next w:val="a"/>
    <w:link w:val="a4"/>
    <w:uiPriority w:val="10"/>
    <w:qFormat/>
    <w:rsid w:val="003C1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951"/>
    <w:pPr>
      <w:spacing w:before="160"/>
      <w:jc w:val="center"/>
    </w:pPr>
    <w:rPr>
      <w:i/>
      <w:iCs/>
      <w:color w:val="404040" w:themeColor="text1" w:themeTint="BF"/>
    </w:rPr>
  </w:style>
  <w:style w:type="character" w:customStyle="1" w:styleId="a8">
    <w:name w:val="引用 字符"/>
    <w:basedOn w:val="a0"/>
    <w:link w:val="a7"/>
    <w:uiPriority w:val="29"/>
    <w:rsid w:val="003C1951"/>
    <w:rPr>
      <w:i/>
      <w:iCs/>
      <w:color w:val="404040" w:themeColor="text1" w:themeTint="BF"/>
    </w:rPr>
  </w:style>
  <w:style w:type="paragraph" w:styleId="a9">
    <w:name w:val="List Paragraph"/>
    <w:basedOn w:val="a"/>
    <w:uiPriority w:val="34"/>
    <w:qFormat/>
    <w:rsid w:val="003C1951"/>
    <w:pPr>
      <w:ind w:left="720"/>
      <w:contextualSpacing/>
    </w:pPr>
  </w:style>
  <w:style w:type="character" w:styleId="aa">
    <w:name w:val="Intense Emphasis"/>
    <w:basedOn w:val="a0"/>
    <w:uiPriority w:val="21"/>
    <w:qFormat/>
    <w:rsid w:val="003C1951"/>
    <w:rPr>
      <w:i/>
      <w:iCs/>
      <w:color w:val="2F5496" w:themeColor="accent1" w:themeShade="BF"/>
    </w:rPr>
  </w:style>
  <w:style w:type="paragraph" w:styleId="ab">
    <w:name w:val="Intense Quote"/>
    <w:basedOn w:val="a"/>
    <w:next w:val="a"/>
    <w:link w:val="ac"/>
    <w:uiPriority w:val="30"/>
    <w:qFormat/>
    <w:rsid w:val="003C1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951"/>
    <w:rPr>
      <w:i/>
      <w:iCs/>
      <w:color w:val="2F5496" w:themeColor="accent1" w:themeShade="BF"/>
    </w:rPr>
  </w:style>
  <w:style w:type="character" w:styleId="ad">
    <w:name w:val="Intense Reference"/>
    <w:basedOn w:val="a0"/>
    <w:uiPriority w:val="32"/>
    <w:qFormat/>
    <w:rsid w:val="003C1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