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4E16D" w14:textId="77777777" w:rsidR="00846E89" w:rsidRDefault="00846E89">
      <w:pPr>
        <w:rPr>
          <w:rFonts w:hint="eastAsia"/>
        </w:rPr>
      </w:pPr>
      <w:r>
        <w:rPr>
          <w:rFonts w:hint="eastAsia"/>
        </w:rPr>
        <w:t>馁的拼音：něi</w:t>
      </w:r>
    </w:p>
    <w:p w14:paraId="581A1F69" w14:textId="77777777" w:rsidR="00846E89" w:rsidRDefault="00846E89">
      <w:pPr>
        <w:rPr>
          <w:rFonts w:hint="eastAsia"/>
        </w:rPr>
      </w:pPr>
      <w:r>
        <w:rPr>
          <w:rFonts w:hint="eastAsia"/>
        </w:rPr>
        <w:t xml:space="preserve"> </w:t>
      </w:r>
    </w:p>
    <w:p w14:paraId="4C036B98" w14:textId="77777777" w:rsidR="00846E89" w:rsidRDefault="00846E89">
      <w:pPr>
        <w:rPr>
          <w:rFonts w:hint="eastAsia"/>
        </w:rPr>
      </w:pPr>
      <w:r>
        <w:rPr>
          <w:rFonts w:hint="eastAsia"/>
        </w:rPr>
        <w:t>“馁”这个汉字在汉语中有着丰富的含义，其拼音为 něi。它通常用来描述一个人在面对困难或挫折时所表现出的精神状态。在古代文献和现代语境中，“馁”字都占据着独特的位置，传达了关于人类情感和社会行为的重要信息。</w:t>
      </w:r>
    </w:p>
    <w:p w14:paraId="4AF08CFB" w14:textId="77777777" w:rsidR="00846E89" w:rsidRDefault="00846E89">
      <w:pPr>
        <w:rPr>
          <w:rFonts w:hint="eastAsia"/>
        </w:rPr>
      </w:pPr>
    </w:p>
    <w:p w14:paraId="5F717A61" w14:textId="77777777" w:rsidR="00846E89" w:rsidRDefault="00846E89">
      <w:pPr>
        <w:rPr>
          <w:rFonts w:hint="eastAsia"/>
        </w:rPr>
      </w:pPr>
      <w:r>
        <w:rPr>
          <w:rFonts w:hint="eastAsia"/>
        </w:rPr>
        <w:t xml:space="preserve"> </w:t>
      </w:r>
    </w:p>
    <w:p w14:paraId="45DEE3E6" w14:textId="77777777" w:rsidR="00846E89" w:rsidRDefault="00846E89">
      <w:pPr>
        <w:rPr>
          <w:rFonts w:hint="eastAsia"/>
        </w:rPr>
      </w:pPr>
      <w:r>
        <w:rPr>
          <w:rFonts w:hint="eastAsia"/>
        </w:rPr>
        <w:t>历史与文化背景</w:t>
      </w:r>
    </w:p>
    <w:p w14:paraId="4673ED2D" w14:textId="77777777" w:rsidR="00846E89" w:rsidRDefault="00846E89">
      <w:pPr>
        <w:rPr>
          <w:rFonts w:hint="eastAsia"/>
        </w:rPr>
      </w:pPr>
      <w:r>
        <w:rPr>
          <w:rFonts w:hint="eastAsia"/>
        </w:rPr>
        <w:t xml:space="preserve"> </w:t>
      </w:r>
    </w:p>
    <w:p w14:paraId="7D342E2F" w14:textId="77777777" w:rsidR="00846E89" w:rsidRDefault="00846E89">
      <w:pPr>
        <w:rPr>
          <w:rFonts w:hint="eastAsia"/>
        </w:rPr>
      </w:pPr>
      <w:r>
        <w:rPr>
          <w:rFonts w:hint="eastAsia"/>
        </w:rPr>
        <w:t>从历史的角度看，“馁”字的使用可以追溯到中国古代的经典文本。在中国古典文学作品中，作者们常常会用“馁”来形容人物在逆境中的心情，比如士气低落、信心不足或者意志消沉。《论语》中有言：“三军可夺帅也，匹夫不可夺志也。”这里的“志”指的是个人的理想和决心，而“馁”则代表了与之相反的状态，即失去斗志。因此，在传统儒家思想里，克服“馁”的情绪是成为一个有德行之人的重要一步。</w:t>
      </w:r>
    </w:p>
    <w:p w14:paraId="0DD91608" w14:textId="77777777" w:rsidR="00846E89" w:rsidRDefault="00846E89">
      <w:pPr>
        <w:rPr>
          <w:rFonts w:hint="eastAsia"/>
        </w:rPr>
      </w:pPr>
    </w:p>
    <w:p w14:paraId="1107523B" w14:textId="77777777" w:rsidR="00846E89" w:rsidRDefault="00846E89">
      <w:pPr>
        <w:rPr>
          <w:rFonts w:hint="eastAsia"/>
        </w:rPr>
      </w:pPr>
      <w:r>
        <w:rPr>
          <w:rFonts w:hint="eastAsia"/>
        </w:rPr>
        <w:t xml:space="preserve"> </w:t>
      </w:r>
    </w:p>
    <w:p w14:paraId="18132877" w14:textId="77777777" w:rsidR="00846E89" w:rsidRDefault="00846E89">
      <w:pPr>
        <w:rPr>
          <w:rFonts w:hint="eastAsia"/>
        </w:rPr>
      </w:pPr>
      <w:r>
        <w:rPr>
          <w:rFonts w:hint="eastAsia"/>
        </w:rPr>
        <w:t>心理层面的意义</w:t>
      </w:r>
    </w:p>
    <w:p w14:paraId="655A2F60" w14:textId="77777777" w:rsidR="00846E89" w:rsidRDefault="00846E89">
      <w:pPr>
        <w:rPr>
          <w:rFonts w:hint="eastAsia"/>
        </w:rPr>
      </w:pPr>
      <w:r>
        <w:rPr>
          <w:rFonts w:hint="eastAsia"/>
        </w:rPr>
        <w:t xml:space="preserve"> </w:t>
      </w:r>
    </w:p>
    <w:p w14:paraId="3ADB359B" w14:textId="77777777" w:rsidR="00846E89" w:rsidRDefault="00846E89">
      <w:pPr>
        <w:rPr>
          <w:rFonts w:hint="eastAsia"/>
        </w:rPr>
      </w:pPr>
      <w:r>
        <w:rPr>
          <w:rFonts w:hint="eastAsia"/>
        </w:rPr>
        <w:t>从心理学角度分析，“馁”反映了个体在遇到挑战时可能出现的一种消极心态。这种心态不仅影响个人的情绪，还可能波及行为决策和个人成就。当人们感到“馁”时，他们可能会怀疑自己的能力，从而放弃努力或不敢尝试新的事物。然而，值得注意的是，“馁”并非不可战胜。通过自我激励、寻求支持以及设定现实目标，人们能够逐渐摆脱这种负面的心理状态。</w:t>
      </w:r>
    </w:p>
    <w:p w14:paraId="6A017D5D" w14:textId="77777777" w:rsidR="00846E89" w:rsidRDefault="00846E89">
      <w:pPr>
        <w:rPr>
          <w:rFonts w:hint="eastAsia"/>
        </w:rPr>
      </w:pPr>
    </w:p>
    <w:p w14:paraId="059FD080" w14:textId="77777777" w:rsidR="00846E89" w:rsidRDefault="00846E89">
      <w:pPr>
        <w:rPr>
          <w:rFonts w:hint="eastAsia"/>
        </w:rPr>
      </w:pPr>
      <w:r>
        <w:rPr>
          <w:rFonts w:hint="eastAsia"/>
        </w:rPr>
        <w:t xml:space="preserve"> </w:t>
      </w:r>
    </w:p>
    <w:p w14:paraId="45D3110A" w14:textId="77777777" w:rsidR="00846E89" w:rsidRDefault="00846E89">
      <w:pPr>
        <w:rPr>
          <w:rFonts w:hint="eastAsia"/>
        </w:rPr>
      </w:pPr>
      <w:r>
        <w:rPr>
          <w:rFonts w:hint="eastAsia"/>
        </w:rPr>
        <w:t>现代社会中的表现形式</w:t>
      </w:r>
    </w:p>
    <w:p w14:paraId="65100A4B" w14:textId="77777777" w:rsidR="00846E89" w:rsidRDefault="00846E89">
      <w:pPr>
        <w:rPr>
          <w:rFonts w:hint="eastAsia"/>
        </w:rPr>
      </w:pPr>
      <w:r>
        <w:rPr>
          <w:rFonts w:hint="eastAsia"/>
        </w:rPr>
        <w:t xml:space="preserve"> </w:t>
      </w:r>
    </w:p>
    <w:p w14:paraId="377568C3" w14:textId="77777777" w:rsidR="00846E89" w:rsidRDefault="00846E89">
      <w:pPr>
        <w:rPr>
          <w:rFonts w:hint="eastAsia"/>
        </w:rPr>
      </w:pPr>
      <w:r>
        <w:rPr>
          <w:rFonts w:hint="eastAsia"/>
        </w:rPr>
        <w:t>在当今快节奏的社会环境中，“馁”的现象依然存在，但它的表现形式更加多样化。例如，在职场竞争激烈的背景下，员工可能因为未能达到预期的工作成果而感到沮丧；学生在面对学业压力时也可能出现类似的感受。社交媒体上频繁的信息流和比较文化进一步加剧了一些人内心的不安感，导致更多的人体验到了“馁”的情绪。不过，随着心理健康意识的提高，越来越多的人开始重视如何有效地管理这些负面情绪。</w:t>
      </w:r>
    </w:p>
    <w:p w14:paraId="06EA2FB8" w14:textId="77777777" w:rsidR="00846E89" w:rsidRDefault="00846E89">
      <w:pPr>
        <w:rPr>
          <w:rFonts w:hint="eastAsia"/>
        </w:rPr>
      </w:pPr>
    </w:p>
    <w:p w14:paraId="54774A11" w14:textId="77777777" w:rsidR="00846E89" w:rsidRDefault="00846E89">
      <w:pPr>
        <w:rPr>
          <w:rFonts w:hint="eastAsia"/>
        </w:rPr>
      </w:pPr>
      <w:r>
        <w:rPr>
          <w:rFonts w:hint="eastAsia"/>
        </w:rPr>
        <w:t xml:space="preserve"> </w:t>
      </w:r>
    </w:p>
    <w:p w14:paraId="5390020E" w14:textId="77777777" w:rsidR="00846E89" w:rsidRDefault="00846E89">
      <w:pPr>
        <w:rPr>
          <w:rFonts w:hint="eastAsia"/>
        </w:rPr>
      </w:pPr>
      <w:r>
        <w:rPr>
          <w:rFonts w:hint="eastAsia"/>
        </w:rPr>
        <w:t>应对策略与建议</w:t>
      </w:r>
    </w:p>
    <w:p w14:paraId="1201DE30" w14:textId="77777777" w:rsidR="00846E89" w:rsidRDefault="00846E89">
      <w:pPr>
        <w:rPr>
          <w:rFonts w:hint="eastAsia"/>
        </w:rPr>
      </w:pPr>
      <w:r>
        <w:rPr>
          <w:rFonts w:hint="eastAsia"/>
        </w:rPr>
        <w:t xml:space="preserve"> </w:t>
      </w:r>
    </w:p>
    <w:p w14:paraId="44DF13C3" w14:textId="77777777" w:rsidR="00846E89" w:rsidRDefault="00846E89">
      <w:pPr>
        <w:rPr>
          <w:rFonts w:hint="eastAsia"/>
        </w:rPr>
      </w:pPr>
      <w:r>
        <w:rPr>
          <w:rFonts w:hint="eastAsia"/>
        </w:rPr>
        <w:t>为了更好地应对“馁”，我们可以采取多种措施来增强心理韧性。建立积极的生活习惯至关重要，包括保持规律作息、均衡饮食和适量运动等。培养兴趣爱好可以帮助我们找到生活的乐趣，并且提供了一个释放压力的有效途径。再者，与亲朋好友分享内心的感受也是一种很好的方式，他们的鼓励和支持往往能给予我们继续前行的力量。如果发现自己长期处于“馁”的状态，不妨考虑寻求专业的心理咨询师帮助，以获得更深入的支持。</w:t>
      </w:r>
    </w:p>
    <w:p w14:paraId="2A706C90" w14:textId="77777777" w:rsidR="00846E89" w:rsidRDefault="00846E89">
      <w:pPr>
        <w:rPr>
          <w:rFonts w:hint="eastAsia"/>
        </w:rPr>
      </w:pPr>
    </w:p>
    <w:p w14:paraId="787950E1" w14:textId="77777777" w:rsidR="00846E89" w:rsidRDefault="00846E89">
      <w:pPr>
        <w:rPr>
          <w:rFonts w:hint="eastAsia"/>
        </w:rPr>
      </w:pPr>
      <w:r>
        <w:rPr>
          <w:rFonts w:hint="eastAsia"/>
        </w:rPr>
        <w:t xml:space="preserve"> </w:t>
      </w:r>
    </w:p>
    <w:p w14:paraId="42A8CE9B" w14:textId="77777777" w:rsidR="00846E89" w:rsidRDefault="00846E89">
      <w:pPr>
        <w:rPr>
          <w:rFonts w:hint="eastAsia"/>
        </w:rPr>
      </w:pPr>
      <w:r>
        <w:rPr>
          <w:rFonts w:hint="eastAsia"/>
        </w:rPr>
        <w:t>最后的总结</w:t>
      </w:r>
    </w:p>
    <w:p w14:paraId="7855C18A" w14:textId="77777777" w:rsidR="00846E89" w:rsidRDefault="00846E89">
      <w:pPr>
        <w:rPr>
          <w:rFonts w:hint="eastAsia"/>
        </w:rPr>
      </w:pPr>
      <w:r>
        <w:rPr>
          <w:rFonts w:hint="eastAsia"/>
        </w:rPr>
        <w:t xml:space="preserve"> </w:t>
      </w:r>
    </w:p>
    <w:p w14:paraId="07DC32A7" w14:textId="77777777" w:rsidR="00846E89" w:rsidRDefault="00846E89">
      <w:pPr>
        <w:rPr>
          <w:rFonts w:hint="eastAsia"/>
        </w:rPr>
      </w:pPr>
      <w:r>
        <w:rPr>
          <w:rFonts w:hint="eastAsia"/>
        </w:rPr>
        <w:t>“馁”作为一种常见的情感体验，贯穿于古今中外的文化之中。了解并正视“馁”的存在，对于每个人来说都是非常重要的。通过不断学习和实践，我们可以学会如何正确地处理这种情绪，进而提升自身的抗压能力和生活质量。希望每位读者都能在这个过程中找到属于自己的力量源泉，勇敢地迎接生活中的每一个挑战。</w:t>
      </w:r>
    </w:p>
    <w:p w14:paraId="1D49E471" w14:textId="77777777" w:rsidR="00846E89" w:rsidRDefault="00846E89">
      <w:pPr>
        <w:rPr>
          <w:rFonts w:hint="eastAsia"/>
        </w:rPr>
      </w:pPr>
    </w:p>
    <w:p w14:paraId="05EF4C33" w14:textId="77777777" w:rsidR="00846E89" w:rsidRDefault="00846E89">
      <w:pPr>
        <w:rPr>
          <w:rFonts w:hint="eastAsia"/>
        </w:rPr>
      </w:pPr>
      <w:r>
        <w:rPr>
          <w:rFonts w:hint="eastAsia"/>
        </w:rPr>
        <w:t>本文是由懂得生活网（dongdeshenghuo.com）为大家创作</w:t>
      </w:r>
    </w:p>
    <w:p w14:paraId="18A69A95" w14:textId="36CD8836" w:rsidR="009321CB" w:rsidRDefault="009321CB"/>
    <w:sectPr w:rsidR="009321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CB"/>
    <w:rsid w:val="002908F1"/>
    <w:rsid w:val="00846E89"/>
    <w:rsid w:val="0093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508350-F701-4B17-B09B-D4BEC656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1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1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1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1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1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1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1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1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1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1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1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1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1CB"/>
    <w:rPr>
      <w:rFonts w:cstheme="majorBidi"/>
      <w:color w:val="2F5496" w:themeColor="accent1" w:themeShade="BF"/>
      <w:sz w:val="28"/>
      <w:szCs w:val="28"/>
    </w:rPr>
  </w:style>
  <w:style w:type="character" w:customStyle="1" w:styleId="50">
    <w:name w:val="标题 5 字符"/>
    <w:basedOn w:val="a0"/>
    <w:link w:val="5"/>
    <w:uiPriority w:val="9"/>
    <w:semiHidden/>
    <w:rsid w:val="009321CB"/>
    <w:rPr>
      <w:rFonts w:cstheme="majorBidi"/>
      <w:color w:val="2F5496" w:themeColor="accent1" w:themeShade="BF"/>
      <w:sz w:val="24"/>
    </w:rPr>
  </w:style>
  <w:style w:type="character" w:customStyle="1" w:styleId="60">
    <w:name w:val="标题 6 字符"/>
    <w:basedOn w:val="a0"/>
    <w:link w:val="6"/>
    <w:uiPriority w:val="9"/>
    <w:semiHidden/>
    <w:rsid w:val="009321CB"/>
    <w:rPr>
      <w:rFonts w:cstheme="majorBidi"/>
      <w:b/>
      <w:bCs/>
      <w:color w:val="2F5496" w:themeColor="accent1" w:themeShade="BF"/>
    </w:rPr>
  </w:style>
  <w:style w:type="character" w:customStyle="1" w:styleId="70">
    <w:name w:val="标题 7 字符"/>
    <w:basedOn w:val="a0"/>
    <w:link w:val="7"/>
    <w:uiPriority w:val="9"/>
    <w:semiHidden/>
    <w:rsid w:val="009321CB"/>
    <w:rPr>
      <w:rFonts w:cstheme="majorBidi"/>
      <w:b/>
      <w:bCs/>
      <w:color w:val="595959" w:themeColor="text1" w:themeTint="A6"/>
    </w:rPr>
  </w:style>
  <w:style w:type="character" w:customStyle="1" w:styleId="80">
    <w:name w:val="标题 8 字符"/>
    <w:basedOn w:val="a0"/>
    <w:link w:val="8"/>
    <w:uiPriority w:val="9"/>
    <w:semiHidden/>
    <w:rsid w:val="009321CB"/>
    <w:rPr>
      <w:rFonts w:cstheme="majorBidi"/>
      <w:color w:val="595959" w:themeColor="text1" w:themeTint="A6"/>
    </w:rPr>
  </w:style>
  <w:style w:type="character" w:customStyle="1" w:styleId="90">
    <w:name w:val="标题 9 字符"/>
    <w:basedOn w:val="a0"/>
    <w:link w:val="9"/>
    <w:uiPriority w:val="9"/>
    <w:semiHidden/>
    <w:rsid w:val="009321CB"/>
    <w:rPr>
      <w:rFonts w:eastAsiaTheme="majorEastAsia" w:cstheme="majorBidi"/>
      <w:color w:val="595959" w:themeColor="text1" w:themeTint="A6"/>
    </w:rPr>
  </w:style>
  <w:style w:type="paragraph" w:styleId="a3">
    <w:name w:val="Title"/>
    <w:basedOn w:val="a"/>
    <w:next w:val="a"/>
    <w:link w:val="a4"/>
    <w:uiPriority w:val="10"/>
    <w:qFormat/>
    <w:rsid w:val="009321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1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1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1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1CB"/>
    <w:pPr>
      <w:spacing w:before="160"/>
      <w:jc w:val="center"/>
    </w:pPr>
    <w:rPr>
      <w:i/>
      <w:iCs/>
      <w:color w:val="404040" w:themeColor="text1" w:themeTint="BF"/>
    </w:rPr>
  </w:style>
  <w:style w:type="character" w:customStyle="1" w:styleId="a8">
    <w:name w:val="引用 字符"/>
    <w:basedOn w:val="a0"/>
    <w:link w:val="a7"/>
    <w:uiPriority w:val="29"/>
    <w:rsid w:val="009321CB"/>
    <w:rPr>
      <w:i/>
      <w:iCs/>
      <w:color w:val="404040" w:themeColor="text1" w:themeTint="BF"/>
    </w:rPr>
  </w:style>
  <w:style w:type="paragraph" w:styleId="a9">
    <w:name w:val="List Paragraph"/>
    <w:basedOn w:val="a"/>
    <w:uiPriority w:val="34"/>
    <w:qFormat/>
    <w:rsid w:val="009321CB"/>
    <w:pPr>
      <w:ind w:left="720"/>
      <w:contextualSpacing/>
    </w:pPr>
  </w:style>
  <w:style w:type="character" w:styleId="aa">
    <w:name w:val="Intense Emphasis"/>
    <w:basedOn w:val="a0"/>
    <w:uiPriority w:val="21"/>
    <w:qFormat/>
    <w:rsid w:val="009321CB"/>
    <w:rPr>
      <w:i/>
      <w:iCs/>
      <w:color w:val="2F5496" w:themeColor="accent1" w:themeShade="BF"/>
    </w:rPr>
  </w:style>
  <w:style w:type="paragraph" w:styleId="ab">
    <w:name w:val="Intense Quote"/>
    <w:basedOn w:val="a"/>
    <w:next w:val="a"/>
    <w:link w:val="ac"/>
    <w:uiPriority w:val="30"/>
    <w:qFormat/>
    <w:rsid w:val="009321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1CB"/>
    <w:rPr>
      <w:i/>
      <w:iCs/>
      <w:color w:val="2F5496" w:themeColor="accent1" w:themeShade="BF"/>
    </w:rPr>
  </w:style>
  <w:style w:type="character" w:styleId="ad">
    <w:name w:val="Intense Reference"/>
    <w:basedOn w:val="a0"/>
    <w:uiPriority w:val="32"/>
    <w:qFormat/>
    <w:rsid w:val="009321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