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311F" w14:textId="77777777" w:rsidR="006934C6" w:rsidRDefault="006934C6">
      <w:pPr>
        <w:rPr>
          <w:rFonts w:hint="eastAsia"/>
        </w:rPr>
      </w:pPr>
      <w:r>
        <w:rPr>
          <w:rFonts w:hint="eastAsia"/>
        </w:rPr>
        <w:t>露的多音字的拼音组词</w:t>
      </w:r>
    </w:p>
    <w:p w14:paraId="75C90119" w14:textId="77777777" w:rsidR="006934C6" w:rsidRDefault="006934C6">
      <w:pPr>
        <w:rPr>
          <w:rFonts w:hint="eastAsia"/>
        </w:rPr>
      </w:pPr>
      <w:r>
        <w:rPr>
          <w:rFonts w:hint="eastAsia"/>
        </w:rPr>
        <w:t>汉字“露”是一个非常有趣且富有诗意的字，它不仅在文学作品中频繁出现，而且由于其多音特性，在日常语言使用中也具有丰富的表现力。根据不同的读音，“露”可以分为两个主要的发音：lù和lòu。这两个发音分别对应着不同意义和用法的词汇，接下来我们将深入探讨每个发音下的组词情况。</w:t>
      </w:r>
    </w:p>
    <w:p w14:paraId="0ABA1DFE" w14:textId="77777777" w:rsidR="006934C6" w:rsidRDefault="006934C6">
      <w:pPr>
        <w:rPr>
          <w:rFonts w:hint="eastAsia"/>
        </w:rPr>
      </w:pPr>
    </w:p>
    <w:p w14:paraId="7E18BC45" w14:textId="77777777" w:rsidR="006934C6" w:rsidRDefault="00693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1CFA5" w14:textId="77777777" w:rsidR="006934C6" w:rsidRDefault="006934C6">
      <w:pPr>
        <w:rPr>
          <w:rFonts w:hint="eastAsia"/>
        </w:rPr>
      </w:pPr>
      <w:r>
        <w:rPr>
          <w:rFonts w:hint="eastAsia"/>
        </w:rPr>
        <w:t>露 lù 的组词</w:t>
      </w:r>
    </w:p>
    <w:p w14:paraId="2553A263" w14:textId="77777777" w:rsidR="006934C6" w:rsidRDefault="006934C6">
      <w:pPr>
        <w:rPr>
          <w:rFonts w:hint="eastAsia"/>
        </w:rPr>
      </w:pPr>
      <w:r>
        <w:rPr>
          <w:rFonts w:hint="eastAsia"/>
        </w:rPr>
        <w:t>当“露”读作 lù 时，它的含义通常与自然现象相关，指的是凝结在地面或物体表面的小水珠，尤其是在清晨或夜晚较为常见。这个发音的“露”是人们最熟悉的，也是使用频率较高的。例如，“露水”是指夜间降温后，空气中水分凝结成的小水滴，它们常常出现在草叶、花瓣上，给大自然增添了一抹清新的气息。另一个常见的词语是“露营”，指人们在户外搭建帐篷过夜，享受大自然的活动。还有“露天”一词，用来形容没有顶棚的场所，如露天剧场或露天市场等。在比喻意义上，“露面”表示某人公开出现，而“露骨”则意味着说话过于直接，不加掩饰。</w:t>
      </w:r>
    </w:p>
    <w:p w14:paraId="78875763" w14:textId="77777777" w:rsidR="006934C6" w:rsidRDefault="006934C6">
      <w:pPr>
        <w:rPr>
          <w:rFonts w:hint="eastAsia"/>
        </w:rPr>
      </w:pPr>
    </w:p>
    <w:p w14:paraId="0D35C794" w14:textId="77777777" w:rsidR="006934C6" w:rsidRDefault="00693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8A0FE" w14:textId="77777777" w:rsidR="006934C6" w:rsidRDefault="006934C6">
      <w:pPr>
        <w:rPr>
          <w:rFonts w:hint="eastAsia"/>
        </w:rPr>
      </w:pPr>
      <w:r>
        <w:rPr>
          <w:rFonts w:hint="eastAsia"/>
        </w:rPr>
        <w:t>露 lòu 的组词</w:t>
      </w:r>
    </w:p>
    <w:p w14:paraId="1F622A3A" w14:textId="77777777" w:rsidR="006934C6" w:rsidRDefault="006934C6">
      <w:pPr>
        <w:rPr>
          <w:rFonts w:hint="eastAsia"/>
        </w:rPr>
      </w:pPr>
      <w:r>
        <w:rPr>
          <w:rFonts w:hint="eastAsia"/>
        </w:rPr>
        <w:t>相比之下，“露”读作 lòu 时，更多地用于口语表达，尤其是一些方言中，它有“显露”、“显示”的意思。比如“露马脚”，这是一个常用的成语，意为无意中暴露了自己不希望别人知道的秘密或错误。“露怯”是指因为缺乏经验或知识而在他人面前表现出不安或羞涩。尽管这个发音的词语相对较少，但在某些特定的情境下，它们却能精准地传达出说话者的意图。值得注意的是，随着普通话的推广，一些原本带有 lòu 发音的词语可能逐渐被 lù 发音所取代，但它们依然保留着独特的文化价值。</w:t>
      </w:r>
    </w:p>
    <w:p w14:paraId="12C2AFCD" w14:textId="77777777" w:rsidR="006934C6" w:rsidRDefault="006934C6">
      <w:pPr>
        <w:rPr>
          <w:rFonts w:hint="eastAsia"/>
        </w:rPr>
      </w:pPr>
    </w:p>
    <w:p w14:paraId="7351DD29" w14:textId="77777777" w:rsidR="006934C6" w:rsidRDefault="00693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6A600" w14:textId="77777777" w:rsidR="006934C6" w:rsidRDefault="006934C6">
      <w:pPr>
        <w:rPr>
          <w:rFonts w:hint="eastAsia"/>
        </w:rPr>
      </w:pPr>
      <w:r>
        <w:rPr>
          <w:rFonts w:hint="eastAsia"/>
        </w:rPr>
        <w:t>露在文学艺术中的体现</w:t>
      </w:r>
    </w:p>
    <w:p w14:paraId="4296C419" w14:textId="77777777" w:rsidR="006934C6" w:rsidRDefault="006934C6">
      <w:pPr>
        <w:rPr>
          <w:rFonts w:hint="eastAsia"/>
        </w:rPr>
      </w:pPr>
      <w:r>
        <w:rPr>
          <w:rFonts w:hint="eastAsia"/>
        </w:rPr>
        <w:t>无论是哪种发音，“露”都在中国古典诗词和现代文学作品中扮演着重要的角色。诗人常常用“露”来描绘清晨的宁静或秋夜的凄凉，如“露从今夜白，月是故乡明”（杜甫《月夜忆舍弟》），这里通过“露”的描写表达了对家乡的思念之情。在绘画艺术中，“露”也经常作为元素出现，画家们以细腻的笔触捕捉那些晶莹剔透的露珠，赋予画面生机与灵动。音乐和舞蹈同样可以从“露”中汲取灵感，创作出充满自然韵味的作品。“露”不仅仅</w:t>
      </w:r>
      <w:r>
        <w:rPr>
          <w:rFonts w:hint="eastAsia"/>
        </w:rPr>
        <w:lastRenderedPageBreak/>
        <w:t>是一个简单的汉字，它承载着深厚的文化内涵，反映了人们对自然和生活的热爱。</w:t>
      </w:r>
    </w:p>
    <w:p w14:paraId="381ADF95" w14:textId="77777777" w:rsidR="006934C6" w:rsidRDefault="006934C6">
      <w:pPr>
        <w:rPr>
          <w:rFonts w:hint="eastAsia"/>
        </w:rPr>
      </w:pPr>
    </w:p>
    <w:p w14:paraId="72EDBC93" w14:textId="77777777" w:rsidR="006934C6" w:rsidRDefault="00693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73629" w14:textId="77777777" w:rsidR="006934C6" w:rsidRDefault="006934C6">
      <w:pPr>
        <w:rPr>
          <w:rFonts w:hint="eastAsia"/>
        </w:rPr>
      </w:pPr>
      <w:r>
        <w:rPr>
          <w:rFonts w:hint="eastAsia"/>
        </w:rPr>
        <w:t>最后的总结</w:t>
      </w:r>
    </w:p>
    <w:p w14:paraId="513C0C96" w14:textId="77777777" w:rsidR="006934C6" w:rsidRDefault="006934C6">
      <w:pPr>
        <w:rPr>
          <w:rFonts w:hint="eastAsia"/>
        </w:rPr>
      </w:pPr>
      <w:r>
        <w:rPr>
          <w:rFonts w:hint="eastAsia"/>
        </w:rPr>
        <w:t>“露”作为一个多音字，无论是在书面语还是口语中都展现出了极大的灵活性和丰富性。lù 和 lòu 两种发音各自有着鲜明的特点和广泛的运用范围，不仅丰富了汉语的表现形式，也为我们的日常生活增添了更多的色彩。通过对“露”的学习和理解，我们可以更深刻地感受到汉语的魅力以及它背后所蕴含的文化底蕴。希望读者能够从这篇文章中获得启发，并在今后的语言交流中更加准确地使用这些词汇。</w:t>
      </w:r>
    </w:p>
    <w:p w14:paraId="48EC6195" w14:textId="77777777" w:rsidR="006934C6" w:rsidRDefault="006934C6">
      <w:pPr>
        <w:rPr>
          <w:rFonts w:hint="eastAsia"/>
        </w:rPr>
      </w:pPr>
    </w:p>
    <w:p w14:paraId="536F42AE" w14:textId="77777777" w:rsidR="006934C6" w:rsidRDefault="00693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834AE" w14:textId="2F68681F" w:rsidR="000105F3" w:rsidRDefault="000105F3"/>
    <w:sectPr w:rsidR="00010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F3"/>
    <w:rsid w:val="000105F3"/>
    <w:rsid w:val="002908F1"/>
    <w:rsid w:val="0069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3F7F6-B8D0-4503-8BA2-EF198CD7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