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3C6A" w14:textId="77777777" w:rsidR="00156220" w:rsidRDefault="00156220">
      <w:pPr>
        <w:rPr>
          <w:rFonts w:hint="eastAsia"/>
        </w:rPr>
      </w:pPr>
      <w:r>
        <w:rPr>
          <w:rFonts w:hint="eastAsia"/>
        </w:rPr>
        <w:t>隐蔽和潜伏的拼音：隐秘世界的语言钥匙</w:t>
      </w:r>
    </w:p>
    <w:p w14:paraId="2455655D" w14:textId="77777777" w:rsidR="00156220" w:rsidRDefault="00156220">
      <w:pPr>
        <w:rPr>
          <w:rFonts w:hint="eastAsia"/>
        </w:rPr>
      </w:pPr>
      <w:r>
        <w:rPr>
          <w:rFonts w:hint="eastAsia"/>
        </w:rPr>
        <w:t>在汉语的广袤天地里，拼音是通往理解和交流的一把重要钥匙。拼音，即“bǐnyīn”与“qiánfú”，它们不仅代表了汉字的发音，更象征着一种策略和状态。在军事、情报乃至日常生活中，“隐蔽”和“潜伏”都是极为重要的概念。它们代表着一种静默的力量，一种未被察觉的存在，以及一个等待时机爆发的潜能。</w:t>
      </w:r>
    </w:p>
    <w:p w14:paraId="56A473BA" w14:textId="77777777" w:rsidR="00156220" w:rsidRDefault="00156220">
      <w:pPr>
        <w:rPr>
          <w:rFonts w:hint="eastAsia"/>
        </w:rPr>
      </w:pPr>
    </w:p>
    <w:p w14:paraId="4026DC0B" w14:textId="77777777" w:rsidR="00156220" w:rsidRDefault="00156220">
      <w:pPr>
        <w:rPr>
          <w:rFonts w:hint="eastAsia"/>
        </w:rPr>
      </w:pPr>
      <w:r>
        <w:rPr>
          <w:rFonts w:hint="eastAsia"/>
        </w:rPr>
        <w:t xml:space="preserve"> </w:t>
      </w:r>
    </w:p>
    <w:p w14:paraId="481A4F59" w14:textId="77777777" w:rsidR="00156220" w:rsidRDefault="00156220">
      <w:pPr>
        <w:rPr>
          <w:rFonts w:hint="eastAsia"/>
        </w:rPr>
      </w:pPr>
      <w:r>
        <w:rPr>
          <w:rFonts w:hint="eastAsia"/>
        </w:rPr>
        <w:t>历史长河中的隐蔽与潜伏</w:t>
      </w:r>
    </w:p>
    <w:p w14:paraId="610F5182" w14:textId="77777777" w:rsidR="00156220" w:rsidRDefault="00156220">
      <w:pPr>
        <w:rPr>
          <w:rFonts w:hint="eastAsia"/>
        </w:rPr>
      </w:pPr>
      <w:r>
        <w:rPr>
          <w:rFonts w:hint="eastAsia"/>
        </w:rPr>
        <w:t>回顾历史，我们可以发现无数关于隐蔽和潜伏的事例。从三国时期的卧龙凤雏，到现代谍战剧中的地下工作者，这些人物通过巧妙地隐藏自己的真实意图和身份，在复杂多变的局势中发挥了关键作用。无论是军事战略还是商业竞争，隐蔽和潜伏都是取得成功不可或缺的因素之一。而拼音作为中文学习者的入门工具，同样也承载着人们探索未知世界时所必需的那种小心翼翼的态度。</w:t>
      </w:r>
    </w:p>
    <w:p w14:paraId="374260B3" w14:textId="77777777" w:rsidR="00156220" w:rsidRDefault="00156220">
      <w:pPr>
        <w:rPr>
          <w:rFonts w:hint="eastAsia"/>
        </w:rPr>
      </w:pPr>
    </w:p>
    <w:p w14:paraId="5EBB623A" w14:textId="77777777" w:rsidR="00156220" w:rsidRDefault="00156220">
      <w:pPr>
        <w:rPr>
          <w:rFonts w:hint="eastAsia"/>
        </w:rPr>
      </w:pPr>
      <w:r>
        <w:rPr>
          <w:rFonts w:hint="eastAsia"/>
        </w:rPr>
        <w:t xml:space="preserve"> </w:t>
      </w:r>
    </w:p>
    <w:p w14:paraId="7C20E2FE" w14:textId="77777777" w:rsidR="00156220" w:rsidRDefault="00156220">
      <w:pPr>
        <w:rPr>
          <w:rFonts w:hint="eastAsia"/>
        </w:rPr>
      </w:pPr>
      <w:r>
        <w:rPr>
          <w:rFonts w:hint="eastAsia"/>
        </w:rPr>
        <w:t>文化视角下的隐蔽与潜伏</w:t>
      </w:r>
    </w:p>
    <w:p w14:paraId="2796D6EE" w14:textId="77777777" w:rsidR="00156220" w:rsidRDefault="00156220">
      <w:pPr>
        <w:rPr>
          <w:rFonts w:hint="eastAsia"/>
        </w:rPr>
      </w:pPr>
      <w:r>
        <w:rPr>
          <w:rFonts w:hint="eastAsia"/>
        </w:rPr>
        <w:t>在中国传统文化中，“藏”是一种智慧。“大隐隐于市”，这句话反映了古人对于如何在纷繁复杂的尘世中保持内心的宁静有着深刻的理解。当我们将这种思想应用于现代社会时，它提醒我们，在快速变化的时代背景下，学会适时地退后一步，观察、思考并准备，就如同掌握好“bǐnyīn”与“qiánfú”的技巧一样重要。这不仅是生存之道，更是成就大事之前必须经历的过程。</w:t>
      </w:r>
    </w:p>
    <w:p w14:paraId="46D402A6" w14:textId="77777777" w:rsidR="00156220" w:rsidRDefault="00156220">
      <w:pPr>
        <w:rPr>
          <w:rFonts w:hint="eastAsia"/>
        </w:rPr>
      </w:pPr>
    </w:p>
    <w:p w14:paraId="3374A88B" w14:textId="77777777" w:rsidR="00156220" w:rsidRDefault="00156220">
      <w:pPr>
        <w:rPr>
          <w:rFonts w:hint="eastAsia"/>
        </w:rPr>
      </w:pPr>
      <w:r>
        <w:rPr>
          <w:rFonts w:hint="eastAsia"/>
        </w:rPr>
        <w:t xml:space="preserve"> </w:t>
      </w:r>
    </w:p>
    <w:p w14:paraId="525CEED9" w14:textId="77777777" w:rsidR="00156220" w:rsidRDefault="00156220">
      <w:pPr>
        <w:rPr>
          <w:rFonts w:hint="eastAsia"/>
        </w:rPr>
      </w:pPr>
      <w:r>
        <w:rPr>
          <w:rFonts w:hint="eastAsia"/>
        </w:rPr>
        <w:t>现代生活中的隐蔽与潜伏</w:t>
      </w:r>
    </w:p>
    <w:p w14:paraId="105C4F7C" w14:textId="77777777" w:rsidR="00156220" w:rsidRDefault="00156220">
      <w:pPr>
        <w:rPr>
          <w:rFonts w:hint="eastAsia"/>
        </w:rPr>
      </w:pPr>
      <w:r>
        <w:rPr>
          <w:rFonts w:hint="eastAsia"/>
        </w:rPr>
        <w:t>进入21世纪的信息时代，隐蔽和潜伏的概念有了新的诠释。网络安全专家们日夜奋战，保护数据免受黑客攻击；市场营销人员精心策划活动，力求产品发布能在最恰当的时间点引起轰动；创业者们默默耕耘，积累资源和人脉，为未来的大展宏图做足准备。在这里，“bǐnyīn”不再仅仅是字典上的一个条目，而是成为了实现目标道路上不可或缺的战略要素。</w:t>
      </w:r>
    </w:p>
    <w:p w14:paraId="0CA176D6" w14:textId="77777777" w:rsidR="00156220" w:rsidRDefault="00156220">
      <w:pPr>
        <w:rPr>
          <w:rFonts w:hint="eastAsia"/>
        </w:rPr>
      </w:pPr>
    </w:p>
    <w:p w14:paraId="4663C512" w14:textId="77777777" w:rsidR="00156220" w:rsidRDefault="00156220">
      <w:pPr>
        <w:rPr>
          <w:rFonts w:hint="eastAsia"/>
        </w:rPr>
      </w:pPr>
      <w:r>
        <w:rPr>
          <w:rFonts w:hint="eastAsia"/>
        </w:rPr>
        <w:t xml:space="preserve"> </w:t>
      </w:r>
    </w:p>
    <w:p w14:paraId="2621E5FB" w14:textId="77777777" w:rsidR="00156220" w:rsidRDefault="00156220">
      <w:pPr>
        <w:rPr>
          <w:rFonts w:hint="eastAsia"/>
        </w:rPr>
      </w:pPr>
      <w:r>
        <w:rPr>
          <w:rFonts w:hint="eastAsia"/>
        </w:rPr>
        <w:t>最后的总结：从拼音到哲理</w:t>
      </w:r>
    </w:p>
    <w:p w14:paraId="15A9AFEB" w14:textId="77777777" w:rsidR="00156220" w:rsidRDefault="00156220">
      <w:pPr>
        <w:rPr>
          <w:rFonts w:hint="eastAsia"/>
        </w:rPr>
      </w:pPr>
      <w:r>
        <w:rPr>
          <w:rFonts w:hint="eastAsia"/>
        </w:rPr>
        <w:t>从简单的发音规则到深邃的生活哲学，“隐蔽”和“潜伏”的拼音背后蕴含着丰富的内涵。它教会我们在适当的时候低调行事，积蓄力量，并最终以最佳状态迎接挑战。正如中国古语所说：“事半功倍”，懂得运用隐蔽和潜伏之道的人，往往能够在各种场合中脱颖而出，达到事半功倍的效果。让我们一起珍惜这份来自古老文化的馈赠吧。</w:t>
      </w:r>
    </w:p>
    <w:p w14:paraId="754836C3" w14:textId="77777777" w:rsidR="00156220" w:rsidRDefault="00156220">
      <w:pPr>
        <w:rPr>
          <w:rFonts w:hint="eastAsia"/>
        </w:rPr>
      </w:pPr>
    </w:p>
    <w:p w14:paraId="6E48E8B5" w14:textId="77777777" w:rsidR="00156220" w:rsidRDefault="00156220">
      <w:pPr>
        <w:rPr>
          <w:rFonts w:hint="eastAsia"/>
        </w:rPr>
      </w:pPr>
      <w:r>
        <w:rPr>
          <w:rFonts w:hint="eastAsia"/>
        </w:rPr>
        <w:t>本文是由懂得生活网（dongdeshenghuo.com）为大家创作</w:t>
      </w:r>
    </w:p>
    <w:p w14:paraId="22B0937C" w14:textId="6E69DCCF" w:rsidR="00EF4BFE" w:rsidRDefault="00EF4BFE"/>
    <w:sectPr w:rsidR="00EF4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FE"/>
    <w:rsid w:val="00156220"/>
    <w:rsid w:val="004F7682"/>
    <w:rsid w:val="00EF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6AD35-8DBF-49A4-A3BD-EBF1670D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BFE"/>
    <w:rPr>
      <w:rFonts w:cstheme="majorBidi"/>
      <w:color w:val="2F5496" w:themeColor="accent1" w:themeShade="BF"/>
      <w:sz w:val="28"/>
      <w:szCs w:val="28"/>
    </w:rPr>
  </w:style>
  <w:style w:type="character" w:customStyle="1" w:styleId="50">
    <w:name w:val="标题 5 字符"/>
    <w:basedOn w:val="a0"/>
    <w:link w:val="5"/>
    <w:uiPriority w:val="9"/>
    <w:semiHidden/>
    <w:rsid w:val="00EF4BFE"/>
    <w:rPr>
      <w:rFonts w:cstheme="majorBidi"/>
      <w:color w:val="2F5496" w:themeColor="accent1" w:themeShade="BF"/>
      <w:sz w:val="24"/>
    </w:rPr>
  </w:style>
  <w:style w:type="character" w:customStyle="1" w:styleId="60">
    <w:name w:val="标题 6 字符"/>
    <w:basedOn w:val="a0"/>
    <w:link w:val="6"/>
    <w:uiPriority w:val="9"/>
    <w:semiHidden/>
    <w:rsid w:val="00EF4BFE"/>
    <w:rPr>
      <w:rFonts w:cstheme="majorBidi"/>
      <w:b/>
      <w:bCs/>
      <w:color w:val="2F5496" w:themeColor="accent1" w:themeShade="BF"/>
    </w:rPr>
  </w:style>
  <w:style w:type="character" w:customStyle="1" w:styleId="70">
    <w:name w:val="标题 7 字符"/>
    <w:basedOn w:val="a0"/>
    <w:link w:val="7"/>
    <w:uiPriority w:val="9"/>
    <w:semiHidden/>
    <w:rsid w:val="00EF4BFE"/>
    <w:rPr>
      <w:rFonts w:cstheme="majorBidi"/>
      <w:b/>
      <w:bCs/>
      <w:color w:val="595959" w:themeColor="text1" w:themeTint="A6"/>
    </w:rPr>
  </w:style>
  <w:style w:type="character" w:customStyle="1" w:styleId="80">
    <w:name w:val="标题 8 字符"/>
    <w:basedOn w:val="a0"/>
    <w:link w:val="8"/>
    <w:uiPriority w:val="9"/>
    <w:semiHidden/>
    <w:rsid w:val="00EF4BFE"/>
    <w:rPr>
      <w:rFonts w:cstheme="majorBidi"/>
      <w:color w:val="595959" w:themeColor="text1" w:themeTint="A6"/>
    </w:rPr>
  </w:style>
  <w:style w:type="character" w:customStyle="1" w:styleId="90">
    <w:name w:val="标题 9 字符"/>
    <w:basedOn w:val="a0"/>
    <w:link w:val="9"/>
    <w:uiPriority w:val="9"/>
    <w:semiHidden/>
    <w:rsid w:val="00EF4BFE"/>
    <w:rPr>
      <w:rFonts w:eastAsiaTheme="majorEastAsia" w:cstheme="majorBidi"/>
      <w:color w:val="595959" w:themeColor="text1" w:themeTint="A6"/>
    </w:rPr>
  </w:style>
  <w:style w:type="paragraph" w:styleId="a3">
    <w:name w:val="Title"/>
    <w:basedOn w:val="a"/>
    <w:next w:val="a"/>
    <w:link w:val="a4"/>
    <w:uiPriority w:val="10"/>
    <w:qFormat/>
    <w:rsid w:val="00EF4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BFE"/>
    <w:pPr>
      <w:spacing w:before="160"/>
      <w:jc w:val="center"/>
    </w:pPr>
    <w:rPr>
      <w:i/>
      <w:iCs/>
      <w:color w:val="404040" w:themeColor="text1" w:themeTint="BF"/>
    </w:rPr>
  </w:style>
  <w:style w:type="character" w:customStyle="1" w:styleId="a8">
    <w:name w:val="引用 字符"/>
    <w:basedOn w:val="a0"/>
    <w:link w:val="a7"/>
    <w:uiPriority w:val="29"/>
    <w:rsid w:val="00EF4BFE"/>
    <w:rPr>
      <w:i/>
      <w:iCs/>
      <w:color w:val="404040" w:themeColor="text1" w:themeTint="BF"/>
    </w:rPr>
  </w:style>
  <w:style w:type="paragraph" w:styleId="a9">
    <w:name w:val="List Paragraph"/>
    <w:basedOn w:val="a"/>
    <w:uiPriority w:val="34"/>
    <w:qFormat/>
    <w:rsid w:val="00EF4BFE"/>
    <w:pPr>
      <w:ind w:left="720"/>
      <w:contextualSpacing/>
    </w:pPr>
  </w:style>
  <w:style w:type="character" w:styleId="aa">
    <w:name w:val="Intense Emphasis"/>
    <w:basedOn w:val="a0"/>
    <w:uiPriority w:val="21"/>
    <w:qFormat/>
    <w:rsid w:val="00EF4BFE"/>
    <w:rPr>
      <w:i/>
      <w:iCs/>
      <w:color w:val="2F5496" w:themeColor="accent1" w:themeShade="BF"/>
    </w:rPr>
  </w:style>
  <w:style w:type="paragraph" w:styleId="ab">
    <w:name w:val="Intense Quote"/>
    <w:basedOn w:val="a"/>
    <w:next w:val="a"/>
    <w:link w:val="ac"/>
    <w:uiPriority w:val="30"/>
    <w:qFormat/>
    <w:rsid w:val="00EF4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BFE"/>
    <w:rPr>
      <w:i/>
      <w:iCs/>
      <w:color w:val="2F5496" w:themeColor="accent1" w:themeShade="BF"/>
    </w:rPr>
  </w:style>
  <w:style w:type="character" w:styleId="ad">
    <w:name w:val="Intense Reference"/>
    <w:basedOn w:val="a0"/>
    <w:uiPriority w:val="32"/>
    <w:qFormat/>
    <w:rsid w:val="00EF4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