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73C48" w14:textId="77777777" w:rsidR="00D55764" w:rsidRDefault="00D55764">
      <w:pPr>
        <w:rPr>
          <w:rFonts w:hint="eastAsia"/>
        </w:rPr>
      </w:pPr>
      <w:r>
        <w:rPr>
          <w:rFonts w:hint="eastAsia"/>
        </w:rPr>
        <w:t>陪玩的拼音怎么写</w:t>
      </w:r>
    </w:p>
    <w:p w14:paraId="0B377243" w14:textId="77777777" w:rsidR="00D55764" w:rsidRDefault="00D55764">
      <w:pPr>
        <w:rPr>
          <w:rFonts w:hint="eastAsia"/>
        </w:rPr>
      </w:pPr>
      <w:r>
        <w:rPr>
          <w:rFonts w:hint="eastAsia"/>
        </w:rPr>
        <w:t>在汉语拼音中，“陪玩”这两个字的拼音写作“péi wán”。汉语拼音是为汉字注音的一种工具，它使用拉丁字母来表示汉字的发音，这不仅方便了汉语学习者正确读出汉字，也是中文输入法的基础之一。当我们想要准确地用拼音表达“陪玩”这个词时，正确的形式就是“péi wán”，其中“陪”的拼音是“péi”，而“玩”的拼音则是“wán”。拼音中的声调符号也非常重要，它们用来表示不同的声调，从而区分不同含义的词。</w:t>
      </w:r>
    </w:p>
    <w:p w14:paraId="1E408DD3" w14:textId="77777777" w:rsidR="00D55764" w:rsidRDefault="00D55764">
      <w:pPr>
        <w:rPr>
          <w:rFonts w:hint="eastAsia"/>
        </w:rPr>
      </w:pPr>
    </w:p>
    <w:p w14:paraId="2C192BE6" w14:textId="77777777" w:rsidR="00D55764" w:rsidRDefault="00D55764">
      <w:pPr>
        <w:rPr>
          <w:rFonts w:hint="eastAsia"/>
        </w:rPr>
      </w:pPr>
      <w:r>
        <w:rPr>
          <w:rFonts w:hint="eastAsia"/>
        </w:rPr>
        <w:t xml:space="preserve"> </w:t>
      </w:r>
    </w:p>
    <w:p w14:paraId="4B4CDEEE" w14:textId="77777777" w:rsidR="00D55764" w:rsidRDefault="00D55764">
      <w:pPr>
        <w:rPr>
          <w:rFonts w:hint="eastAsia"/>
        </w:rPr>
      </w:pPr>
      <w:r>
        <w:rPr>
          <w:rFonts w:hint="eastAsia"/>
        </w:rPr>
        <w:t>陪玩一词的由来与发展</w:t>
      </w:r>
    </w:p>
    <w:p w14:paraId="521989A7" w14:textId="77777777" w:rsidR="00D55764" w:rsidRDefault="00D55764">
      <w:pPr>
        <w:rPr>
          <w:rFonts w:hint="eastAsia"/>
        </w:rPr>
      </w:pPr>
      <w:r>
        <w:rPr>
          <w:rFonts w:hint="eastAsia"/>
        </w:rPr>
        <w:t>“陪玩”这个词汇，在现代汉语中逐渐流行起来，尤其是在年轻人和特定社交圈子里。它的原始含义是指陪伴他人一起玩耍或娱乐活动的人。随着社会的发展和人们生活节奏的加快，陪玩的意义也在不断扩展，从最初的儿童游戏伙伴到如今涵盖广泛，包括但不限于电子游戏、体育运动、旅游探险等领域的专业陪同人员。陪玩不仅仅是为了提供娱乐，更多的是为了满足人们在快节奏生活中对于情感交流和个人成长的需求。因此，“陪玩”的概念已经远远超出了简单的陪伴玩耍，成为了现代社会中一种独特的服务形态。</w:t>
      </w:r>
    </w:p>
    <w:p w14:paraId="1ECA1899" w14:textId="77777777" w:rsidR="00D55764" w:rsidRDefault="00D55764">
      <w:pPr>
        <w:rPr>
          <w:rFonts w:hint="eastAsia"/>
        </w:rPr>
      </w:pPr>
    </w:p>
    <w:p w14:paraId="0CA6DF75" w14:textId="77777777" w:rsidR="00D55764" w:rsidRDefault="00D55764">
      <w:pPr>
        <w:rPr>
          <w:rFonts w:hint="eastAsia"/>
        </w:rPr>
      </w:pPr>
      <w:r>
        <w:rPr>
          <w:rFonts w:hint="eastAsia"/>
        </w:rPr>
        <w:t xml:space="preserve"> </w:t>
      </w:r>
    </w:p>
    <w:p w14:paraId="73D75D84" w14:textId="77777777" w:rsidR="00D55764" w:rsidRDefault="00D55764">
      <w:pPr>
        <w:rPr>
          <w:rFonts w:hint="eastAsia"/>
        </w:rPr>
      </w:pPr>
      <w:r>
        <w:rPr>
          <w:rFonts w:hint="eastAsia"/>
        </w:rPr>
        <w:t>陪玩与拼音教学的关系</w:t>
      </w:r>
    </w:p>
    <w:p w14:paraId="7976A2A7" w14:textId="77777777" w:rsidR="00D55764" w:rsidRDefault="00D55764">
      <w:pPr>
        <w:rPr>
          <w:rFonts w:hint="eastAsia"/>
        </w:rPr>
      </w:pPr>
      <w:r>
        <w:rPr>
          <w:rFonts w:hint="eastAsia"/>
        </w:rPr>
        <w:t>对于孩子们来说，学习汉语拼音是掌握汉字读音的重要一步。通过拼音，孩子们可以更轻松地记住每个汉字的发音，并且能够借助拼音进行初步的文字阅读。在这个过程中，“陪玩”可以扮演一个非常重要的角色。比如，家长或者老师可以在日常的游戏活动中融入拼音学习，让孩子们在游戏中自然而然地接受拼音知识。这种方式不仅增加了学习的乐趣，而且提高了孩子们对新知识的接受度。例如，当教孩子认识“陪玩”这两个字的时候，可以通过设计一些互动游戏，如拼图、卡片匹配等活动，让孩子一边玩一边学，这样既加深了他们对“péi wán”这两个拼音的记忆，又培养了他们对语言学习的兴趣。</w:t>
      </w:r>
    </w:p>
    <w:p w14:paraId="6BE9FC0E" w14:textId="77777777" w:rsidR="00D55764" w:rsidRDefault="00D55764">
      <w:pPr>
        <w:rPr>
          <w:rFonts w:hint="eastAsia"/>
        </w:rPr>
      </w:pPr>
    </w:p>
    <w:p w14:paraId="264170C7" w14:textId="77777777" w:rsidR="00D55764" w:rsidRDefault="00D55764">
      <w:pPr>
        <w:rPr>
          <w:rFonts w:hint="eastAsia"/>
        </w:rPr>
      </w:pPr>
      <w:r>
        <w:rPr>
          <w:rFonts w:hint="eastAsia"/>
        </w:rPr>
        <w:t xml:space="preserve"> </w:t>
      </w:r>
    </w:p>
    <w:p w14:paraId="37597F77" w14:textId="77777777" w:rsidR="00D55764" w:rsidRDefault="00D55764">
      <w:pPr>
        <w:rPr>
          <w:rFonts w:hint="eastAsia"/>
        </w:rPr>
      </w:pPr>
      <w:r>
        <w:rPr>
          <w:rFonts w:hint="eastAsia"/>
        </w:rPr>
        <w:t>陪玩文化中的拼音运用</w:t>
      </w:r>
    </w:p>
    <w:p w14:paraId="73A3CA97" w14:textId="77777777" w:rsidR="00D55764" w:rsidRDefault="00D55764">
      <w:pPr>
        <w:rPr>
          <w:rFonts w:hint="eastAsia"/>
        </w:rPr>
      </w:pPr>
      <w:r>
        <w:rPr>
          <w:rFonts w:hint="eastAsia"/>
        </w:rPr>
        <w:t>在陪玩文化的语境下，拼音的应用同样丰富多样。无论是在线上还是线下，许多陪玩平台和服务提供商都会利用拼音来进行品牌推广和用户沟通。例如，一些陪玩APP可能会在其界面设计中采用拼音作为导航标识，使得不熟悉汉字的新用户也能快速找到所需功能；还有一些陪玩团队会根据成员的名字拼音首字母创建独特的小队代号，增加团队的凝聚力和趣味性。当涉及到跨国界的陪玩交流时，拼音作为一种国际通用的汉字注音方式，也为来自不同语言背景的人们提供了便捷的沟通桥梁。在陪玩文化的各个角落，我们都能看到拼音发挥着不可或缺的作用。</w:t>
      </w:r>
    </w:p>
    <w:p w14:paraId="2ECD4655" w14:textId="77777777" w:rsidR="00D55764" w:rsidRDefault="00D55764">
      <w:pPr>
        <w:rPr>
          <w:rFonts w:hint="eastAsia"/>
        </w:rPr>
      </w:pPr>
    </w:p>
    <w:p w14:paraId="44166996" w14:textId="77777777" w:rsidR="00D55764" w:rsidRDefault="00D55764">
      <w:pPr>
        <w:rPr>
          <w:rFonts w:hint="eastAsia"/>
        </w:rPr>
      </w:pPr>
      <w:r>
        <w:rPr>
          <w:rFonts w:hint="eastAsia"/>
        </w:rPr>
        <w:t xml:space="preserve"> </w:t>
      </w:r>
    </w:p>
    <w:p w14:paraId="0E7BB86F" w14:textId="77777777" w:rsidR="00D55764" w:rsidRDefault="00D55764">
      <w:pPr>
        <w:rPr>
          <w:rFonts w:hint="eastAsia"/>
        </w:rPr>
      </w:pPr>
      <w:r>
        <w:rPr>
          <w:rFonts w:hint="eastAsia"/>
        </w:rPr>
        <w:t>最后的总结</w:t>
      </w:r>
    </w:p>
    <w:p w14:paraId="421DE9D4" w14:textId="77777777" w:rsidR="00D55764" w:rsidRDefault="00D55764">
      <w:pPr>
        <w:rPr>
          <w:rFonts w:hint="eastAsia"/>
        </w:rPr>
      </w:pPr>
      <w:r>
        <w:rPr>
          <w:rFonts w:hint="eastAsia"/>
        </w:rPr>
        <w:t>“陪玩”的拼音是“péi wán”，这一简单却充满意义的组合，背后蕴含着丰富的文化和教育价值。它不仅是两个汉字的标准读音，更是连接传统与现代、教育与娱乐的一座桥梁。通过对陪玩概念及其拼音的学习和理解，我们可以更好地认识到汉语拼音系统的重要性，以及它在促进文化交流和个人发展中所扮演的角色。未来，随着陪玩行业的不断发展和社会认知的深化，“陪玩”这个词及其拼音将会继续在我们的生活中占据重要位置。</w:t>
      </w:r>
    </w:p>
    <w:p w14:paraId="6C2A7ED4" w14:textId="77777777" w:rsidR="00D55764" w:rsidRDefault="00D55764">
      <w:pPr>
        <w:rPr>
          <w:rFonts w:hint="eastAsia"/>
        </w:rPr>
      </w:pPr>
    </w:p>
    <w:p w14:paraId="6A75FDA4" w14:textId="77777777" w:rsidR="00D55764" w:rsidRDefault="00D55764">
      <w:pPr>
        <w:rPr>
          <w:rFonts w:hint="eastAsia"/>
        </w:rPr>
      </w:pPr>
      <w:r>
        <w:rPr>
          <w:rFonts w:hint="eastAsia"/>
        </w:rPr>
        <w:t>本文是由懂得生活网（dongdeshenghuo.com）为大家创作</w:t>
      </w:r>
    </w:p>
    <w:p w14:paraId="47CE7E77" w14:textId="355073C4" w:rsidR="002F4693" w:rsidRDefault="002F4693"/>
    <w:sectPr w:rsidR="002F4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93"/>
    <w:rsid w:val="002908F1"/>
    <w:rsid w:val="002F4693"/>
    <w:rsid w:val="00D5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099E52-2270-41CA-BF7B-76DA485F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693"/>
    <w:rPr>
      <w:rFonts w:cstheme="majorBidi"/>
      <w:color w:val="2F5496" w:themeColor="accent1" w:themeShade="BF"/>
      <w:sz w:val="28"/>
      <w:szCs w:val="28"/>
    </w:rPr>
  </w:style>
  <w:style w:type="character" w:customStyle="1" w:styleId="50">
    <w:name w:val="标题 5 字符"/>
    <w:basedOn w:val="a0"/>
    <w:link w:val="5"/>
    <w:uiPriority w:val="9"/>
    <w:semiHidden/>
    <w:rsid w:val="002F4693"/>
    <w:rPr>
      <w:rFonts w:cstheme="majorBidi"/>
      <w:color w:val="2F5496" w:themeColor="accent1" w:themeShade="BF"/>
      <w:sz w:val="24"/>
    </w:rPr>
  </w:style>
  <w:style w:type="character" w:customStyle="1" w:styleId="60">
    <w:name w:val="标题 6 字符"/>
    <w:basedOn w:val="a0"/>
    <w:link w:val="6"/>
    <w:uiPriority w:val="9"/>
    <w:semiHidden/>
    <w:rsid w:val="002F4693"/>
    <w:rPr>
      <w:rFonts w:cstheme="majorBidi"/>
      <w:b/>
      <w:bCs/>
      <w:color w:val="2F5496" w:themeColor="accent1" w:themeShade="BF"/>
    </w:rPr>
  </w:style>
  <w:style w:type="character" w:customStyle="1" w:styleId="70">
    <w:name w:val="标题 7 字符"/>
    <w:basedOn w:val="a0"/>
    <w:link w:val="7"/>
    <w:uiPriority w:val="9"/>
    <w:semiHidden/>
    <w:rsid w:val="002F4693"/>
    <w:rPr>
      <w:rFonts w:cstheme="majorBidi"/>
      <w:b/>
      <w:bCs/>
      <w:color w:val="595959" w:themeColor="text1" w:themeTint="A6"/>
    </w:rPr>
  </w:style>
  <w:style w:type="character" w:customStyle="1" w:styleId="80">
    <w:name w:val="标题 8 字符"/>
    <w:basedOn w:val="a0"/>
    <w:link w:val="8"/>
    <w:uiPriority w:val="9"/>
    <w:semiHidden/>
    <w:rsid w:val="002F4693"/>
    <w:rPr>
      <w:rFonts w:cstheme="majorBidi"/>
      <w:color w:val="595959" w:themeColor="text1" w:themeTint="A6"/>
    </w:rPr>
  </w:style>
  <w:style w:type="character" w:customStyle="1" w:styleId="90">
    <w:name w:val="标题 9 字符"/>
    <w:basedOn w:val="a0"/>
    <w:link w:val="9"/>
    <w:uiPriority w:val="9"/>
    <w:semiHidden/>
    <w:rsid w:val="002F4693"/>
    <w:rPr>
      <w:rFonts w:eastAsiaTheme="majorEastAsia" w:cstheme="majorBidi"/>
      <w:color w:val="595959" w:themeColor="text1" w:themeTint="A6"/>
    </w:rPr>
  </w:style>
  <w:style w:type="paragraph" w:styleId="a3">
    <w:name w:val="Title"/>
    <w:basedOn w:val="a"/>
    <w:next w:val="a"/>
    <w:link w:val="a4"/>
    <w:uiPriority w:val="10"/>
    <w:qFormat/>
    <w:rsid w:val="002F4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693"/>
    <w:pPr>
      <w:spacing w:before="160"/>
      <w:jc w:val="center"/>
    </w:pPr>
    <w:rPr>
      <w:i/>
      <w:iCs/>
      <w:color w:val="404040" w:themeColor="text1" w:themeTint="BF"/>
    </w:rPr>
  </w:style>
  <w:style w:type="character" w:customStyle="1" w:styleId="a8">
    <w:name w:val="引用 字符"/>
    <w:basedOn w:val="a0"/>
    <w:link w:val="a7"/>
    <w:uiPriority w:val="29"/>
    <w:rsid w:val="002F4693"/>
    <w:rPr>
      <w:i/>
      <w:iCs/>
      <w:color w:val="404040" w:themeColor="text1" w:themeTint="BF"/>
    </w:rPr>
  </w:style>
  <w:style w:type="paragraph" w:styleId="a9">
    <w:name w:val="List Paragraph"/>
    <w:basedOn w:val="a"/>
    <w:uiPriority w:val="34"/>
    <w:qFormat/>
    <w:rsid w:val="002F4693"/>
    <w:pPr>
      <w:ind w:left="720"/>
      <w:contextualSpacing/>
    </w:pPr>
  </w:style>
  <w:style w:type="character" w:styleId="aa">
    <w:name w:val="Intense Emphasis"/>
    <w:basedOn w:val="a0"/>
    <w:uiPriority w:val="21"/>
    <w:qFormat/>
    <w:rsid w:val="002F4693"/>
    <w:rPr>
      <w:i/>
      <w:iCs/>
      <w:color w:val="2F5496" w:themeColor="accent1" w:themeShade="BF"/>
    </w:rPr>
  </w:style>
  <w:style w:type="paragraph" w:styleId="ab">
    <w:name w:val="Intense Quote"/>
    <w:basedOn w:val="a"/>
    <w:next w:val="a"/>
    <w:link w:val="ac"/>
    <w:uiPriority w:val="30"/>
    <w:qFormat/>
    <w:rsid w:val="002F4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693"/>
    <w:rPr>
      <w:i/>
      <w:iCs/>
      <w:color w:val="2F5496" w:themeColor="accent1" w:themeShade="BF"/>
    </w:rPr>
  </w:style>
  <w:style w:type="character" w:styleId="ad">
    <w:name w:val="Intense Reference"/>
    <w:basedOn w:val="a0"/>
    <w:uiPriority w:val="32"/>
    <w:qFormat/>
    <w:rsid w:val="002F4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