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939A2" w14:textId="77777777" w:rsidR="00766185" w:rsidRDefault="00766185">
      <w:pPr>
        <w:rPr>
          <w:rFonts w:hint="eastAsia"/>
        </w:rPr>
      </w:pPr>
    </w:p>
    <w:p w14:paraId="6DD30173" w14:textId="77777777" w:rsidR="00766185" w:rsidRDefault="00766185">
      <w:pPr>
        <w:rPr>
          <w:rFonts w:hint="eastAsia"/>
        </w:rPr>
      </w:pPr>
      <w:r>
        <w:rPr>
          <w:rFonts w:hint="eastAsia"/>
        </w:rPr>
        <w:t>闹钟几声的拼音</w:t>
      </w:r>
    </w:p>
    <w:p w14:paraId="311CA098" w14:textId="77777777" w:rsidR="00766185" w:rsidRDefault="00766185">
      <w:pPr>
        <w:rPr>
          <w:rFonts w:hint="eastAsia"/>
        </w:rPr>
      </w:pPr>
      <w:r>
        <w:rPr>
          <w:rFonts w:hint="eastAsia"/>
        </w:rPr>
        <w:t>“闹钟几声”的拼音是“nào zhōng jǐ shēng”，这个短语在汉语中并不常见，但它能引发我们对时间管理、生活节奏以及个人习惯的一些有趣思考。“闹钟”（nào zhōng）指的是用来定时提醒人们起床或进行特定活动的装置；而“几声”（jǐ shēng）则通常用于询问数量，这里可以理解为闹钟响起的次数或者声音的变化。</w:t>
      </w:r>
    </w:p>
    <w:p w14:paraId="4ED9F827" w14:textId="77777777" w:rsidR="00766185" w:rsidRDefault="00766185">
      <w:pPr>
        <w:rPr>
          <w:rFonts w:hint="eastAsia"/>
        </w:rPr>
      </w:pPr>
    </w:p>
    <w:p w14:paraId="13ECE6FF" w14:textId="77777777" w:rsidR="00766185" w:rsidRDefault="00766185">
      <w:pPr>
        <w:rPr>
          <w:rFonts w:hint="eastAsia"/>
        </w:rPr>
      </w:pPr>
      <w:r>
        <w:rPr>
          <w:rFonts w:hint="eastAsia"/>
        </w:rPr>
        <w:t xml:space="preserve"> </w:t>
      </w:r>
    </w:p>
    <w:p w14:paraId="32C9C34D" w14:textId="77777777" w:rsidR="00766185" w:rsidRDefault="00766185">
      <w:pPr>
        <w:rPr>
          <w:rFonts w:hint="eastAsia"/>
        </w:rPr>
      </w:pPr>
      <w:r>
        <w:rPr>
          <w:rFonts w:hint="eastAsia"/>
        </w:rPr>
        <w:t>闹钟的历史与发展</w:t>
      </w:r>
    </w:p>
    <w:p w14:paraId="4E0B92DC" w14:textId="77777777" w:rsidR="00766185" w:rsidRDefault="00766185">
      <w:pPr>
        <w:rPr>
          <w:rFonts w:hint="eastAsia"/>
        </w:rPr>
      </w:pPr>
      <w:r>
        <w:rPr>
          <w:rFonts w:hint="eastAsia"/>
        </w:rPr>
        <w:t>自古以来，人类一直在寻找有效的方法来记录和提醒时间。从古代的日晷到现代的电子闹钟，技术的进步极大地改变了我们对时间的感知方式。早期的机械闹钟通过复杂的齿轮系统来实现定时功能，而现代的数字闹钟则依赖于精确的电子计时器。无论是哪种形式，它们都扮演着帮助人们准时起床或记住重要事项的角色。</w:t>
      </w:r>
    </w:p>
    <w:p w14:paraId="0B18B275" w14:textId="77777777" w:rsidR="00766185" w:rsidRDefault="00766185">
      <w:pPr>
        <w:rPr>
          <w:rFonts w:hint="eastAsia"/>
        </w:rPr>
      </w:pPr>
    </w:p>
    <w:p w14:paraId="34E27BA5" w14:textId="77777777" w:rsidR="00766185" w:rsidRDefault="00766185">
      <w:pPr>
        <w:rPr>
          <w:rFonts w:hint="eastAsia"/>
        </w:rPr>
      </w:pPr>
      <w:r>
        <w:rPr>
          <w:rFonts w:hint="eastAsia"/>
        </w:rPr>
        <w:t xml:space="preserve"> </w:t>
      </w:r>
    </w:p>
    <w:p w14:paraId="0AC08A48" w14:textId="77777777" w:rsidR="00766185" w:rsidRDefault="00766185">
      <w:pPr>
        <w:rPr>
          <w:rFonts w:hint="eastAsia"/>
        </w:rPr>
      </w:pPr>
      <w:r>
        <w:rPr>
          <w:rFonts w:hint="eastAsia"/>
        </w:rPr>
        <w:t>几声的意义与应用</w:t>
      </w:r>
    </w:p>
    <w:p w14:paraId="7BE2602D" w14:textId="77777777" w:rsidR="00766185" w:rsidRDefault="00766185">
      <w:pPr>
        <w:rPr>
          <w:rFonts w:hint="eastAsia"/>
        </w:rPr>
      </w:pPr>
      <w:r>
        <w:rPr>
          <w:rFonts w:hint="eastAsia"/>
        </w:rPr>
        <w:t>当提到“几声”时，这往往涉及到个性化设置。有些人喜欢一次响铃就能醒来，而另一些人可能需要多次提醒才能完全清醒。因此，设定闹钟响几次可以根据个人的睡眠模式和早晨的准备时间来进行调整。对于那些难以早起的人来说，逐步增加的音量或重复的铃声可能是更好的选择。</w:t>
      </w:r>
    </w:p>
    <w:p w14:paraId="644AA28A" w14:textId="77777777" w:rsidR="00766185" w:rsidRDefault="00766185">
      <w:pPr>
        <w:rPr>
          <w:rFonts w:hint="eastAsia"/>
        </w:rPr>
      </w:pPr>
    </w:p>
    <w:p w14:paraId="274CB73E" w14:textId="77777777" w:rsidR="00766185" w:rsidRDefault="00766185">
      <w:pPr>
        <w:rPr>
          <w:rFonts w:hint="eastAsia"/>
        </w:rPr>
      </w:pPr>
      <w:r>
        <w:rPr>
          <w:rFonts w:hint="eastAsia"/>
        </w:rPr>
        <w:t xml:space="preserve"> </w:t>
      </w:r>
    </w:p>
    <w:p w14:paraId="3F95C9D5" w14:textId="77777777" w:rsidR="00766185" w:rsidRDefault="00766185">
      <w:pPr>
        <w:rPr>
          <w:rFonts w:hint="eastAsia"/>
        </w:rPr>
      </w:pPr>
      <w:r>
        <w:rPr>
          <w:rFonts w:hint="eastAsia"/>
        </w:rPr>
        <w:t>文化中的闹钟形象</w:t>
      </w:r>
    </w:p>
    <w:p w14:paraId="36FFB30F" w14:textId="77777777" w:rsidR="00766185" w:rsidRDefault="00766185">
      <w:pPr>
        <w:rPr>
          <w:rFonts w:hint="eastAsia"/>
        </w:rPr>
      </w:pPr>
      <w:r>
        <w:rPr>
          <w:rFonts w:hint="eastAsia"/>
        </w:rPr>
        <w:t>在文学作品和电影中，闹钟经常被用作象征性元素，代表着时间的压力或是生活的忙碌。例如，在一些故事中，主角被不断响起的闹钟唤醒，象征着他们面临的生活挑战或即将到来的重要事件。这种表现手法不仅增加了情节的紧张感，也反映了现代社会中人们对时间管理的关注。</w:t>
      </w:r>
    </w:p>
    <w:p w14:paraId="3076A595" w14:textId="77777777" w:rsidR="00766185" w:rsidRDefault="00766185">
      <w:pPr>
        <w:rPr>
          <w:rFonts w:hint="eastAsia"/>
        </w:rPr>
      </w:pPr>
    </w:p>
    <w:p w14:paraId="6CD9E1B5" w14:textId="77777777" w:rsidR="00766185" w:rsidRDefault="00766185">
      <w:pPr>
        <w:rPr>
          <w:rFonts w:hint="eastAsia"/>
        </w:rPr>
      </w:pPr>
      <w:r>
        <w:rPr>
          <w:rFonts w:hint="eastAsia"/>
        </w:rPr>
        <w:t xml:space="preserve"> </w:t>
      </w:r>
    </w:p>
    <w:p w14:paraId="1BCD3483" w14:textId="77777777" w:rsidR="00766185" w:rsidRDefault="00766185">
      <w:pPr>
        <w:rPr>
          <w:rFonts w:hint="eastAsia"/>
        </w:rPr>
      </w:pPr>
      <w:r>
        <w:rPr>
          <w:rFonts w:hint="eastAsia"/>
        </w:rPr>
        <w:t>如何选择适合自己的闹钟声音</w:t>
      </w:r>
    </w:p>
    <w:p w14:paraId="65CAE65C" w14:textId="77777777" w:rsidR="00766185" w:rsidRDefault="00766185">
      <w:pPr>
        <w:rPr>
          <w:rFonts w:hint="eastAsia"/>
        </w:rPr>
      </w:pPr>
      <w:r>
        <w:rPr>
          <w:rFonts w:hint="eastAsia"/>
        </w:rPr>
        <w:t>选择合适的闹钟声音对于确保良好的开始至关重要。柔和的声音如鸟鸣或轻音乐有助于平稳地从睡眠状态过渡到清醒状态，而尖锐的警报声则更适合需要快速反应的情况。随着智能设备的发展，现在还可以根据不同的日子或时间段设置不同的闹钟声音，以更好地适应个人的生活节奏。</w:t>
      </w:r>
    </w:p>
    <w:p w14:paraId="3A4666AF" w14:textId="77777777" w:rsidR="00766185" w:rsidRDefault="00766185">
      <w:pPr>
        <w:rPr>
          <w:rFonts w:hint="eastAsia"/>
        </w:rPr>
      </w:pPr>
    </w:p>
    <w:p w14:paraId="1A052D90" w14:textId="77777777" w:rsidR="00766185" w:rsidRDefault="00766185">
      <w:pPr>
        <w:rPr>
          <w:rFonts w:hint="eastAsia"/>
        </w:rPr>
      </w:pPr>
      <w:r>
        <w:rPr>
          <w:rFonts w:hint="eastAsia"/>
        </w:rPr>
        <w:t xml:space="preserve"> </w:t>
      </w:r>
    </w:p>
    <w:p w14:paraId="60557859" w14:textId="77777777" w:rsidR="00766185" w:rsidRDefault="00766185">
      <w:pPr>
        <w:rPr>
          <w:rFonts w:hint="eastAsia"/>
        </w:rPr>
      </w:pPr>
      <w:r>
        <w:rPr>
          <w:rFonts w:hint="eastAsia"/>
        </w:rPr>
        <w:t>最后的总结</w:t>
      </w:r>
    </w:p>
    <w:p w14:paraId="18016FED" w14:textId="77777777" w:rsidR="00766185" w:rsidRDefault="00766185">
      <w:pPr>
        <w:rPr>
          <w:rFonts w:hint="eastAsia"/>
        </w:rPr>
      </w:pPr>
      <w:r>
        <w:rPr>
          <w:rFonts w:hint="eastAsia"/>
        </w:rPr>
        <w:t>虽然“闹钟几声的拼音”这一主题看似简单，但它背后蕴含了关于时间管理、生活习惯乃至文化表达的深刻意义。无论是为了提高生活质量还是仅仅出于好奇，了解这些细节都能为我们提供新的视角，帮助我们更加智慧地利用时间，享受每一个清晨的到来。</w:t>
      </w:r>
    </w:p>
    <w:p w14:paraId="5CF25A6D" w14:textId="77777777" w:rsidR="00766185" w:rsidRDefault="00766185">
      <w:pPr>
        <w:rPr>
          <w:rFonts w:hint="eastAsia"/>
        </w:rPr>
      </w:pPr>
    </w:p>
    <w:p w14:paraId="5904597C" w14:textId="77777777" w:rsidR="00766185" w:rsidRDefault="00766185">
      <w:pPr>
        <w:rPr>
          <w:rFonts w:hint="eastAsia"/>
        </w:rPr>
      </w:pPr>
      <w:r>
        <w:rPr>
          <w:rFonts w:hint="eastAsia"/>
        </w:rPr>
        <w:t xml:space="preserve"> </w:t>
      </w:r>
    </w:p>
    <w:p w14:paraId="220C81A1" w14:textId="77777777" w:rsidR="00766185" w:rsidRDefault="00766185">
      <w:pPr>
        <w:rPr>
          <w:rFonts w:hint="eastAsia"/>
        </w:rPr>
      </w:pPr>
      <w:r>
        <w:rPr>
          <w:rFonts w:hint="eastAsia"/>
        </w:rPr>
        <w:t>本文是由懂得生活网（dongdeshenghuo.com）为大家创作</w:t>
      </w:r>
    </w:p>
    <w:p w14:paraId="75B561D7" w14:textId="16E9CA8F" w:rsidR="002C035B" w:rsidRDefault="002C035B"/>
    <w:sectPr w:rsidR="002C0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5B"/>
    <w:rsid w:val="002908F1"/>
    <w:rsid w:val="002C035B"/>
    <w:rsid w:val="0076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9D4DA-DF2E-4B54-9C4C-B64097DE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5B"/>
    <w:rPr>
      <w:rFonts w:cstheme="majorBidi"/>
      <w:color w:val="2F5496" w:themeColor="accent1" w:themeShade="BF"/>
      <w:sz w:val="28"/>
      <w:szCs w:val="28"/>
    </w:rPr>
  </w:style>
  <w:style w:type="character" w:customStyle="1" w:styleId="50">
    <w:name w:val="标题 5 字符"/>
    <w:basedOn w:val="a0"/>
    <w:link w:val="5"/>
    <w:uiPriority w:val="9"/>
    <w:semiHidden/>
    <w:rsid w:val="002C035B"/>
    <w:rPr>
      <w:rFonts w:cstheme="majorBidi"/>
      <w:color w:val="2F5496" w:themeColor="accent1" w:themeShade="BF"/>
      <w:sz w:val="24"/>
    </w:rPr>
  </w:style>
  <w:style w:type="character" w:customStyle="1" w:styleId="60">
    <w:name w:val="标题 6 字符"/>
    <w:basedOn w:val="a0"/>
    <w:link w:val="6"/>
    <w:uiPriority w:val="9"/>
    <w:semiHidden/>
    <w:rsid w:val="002C035B"/>
    <w:rPr>
      <w:rFonts w:cstheme="majorBidi"/>
      <w:b/>
      <w:bCs/>
      <w:color w:val="2F5496" w:themeColor="accent1" w:themeShade="BF"/>
    </w:rPr>
  </w:style>
  <w:style w:type="character" w:customStyle="1" w:styleId="70">
    <w:name w:val="标题 7 字符"/>
    <w:basedOn w:val="a0"/>
    <w:link w:val="7"/>
    <w:uiPriority w:val="9"/>
    <w:semiHidden/>
    <w:rsid w:val="002C035B"/>
    <w:rPr>
      <w:rFonts w:cstheme="majorBidi"/>
      <w:b/>
      <w:bCs/>
      <w:color w:val="595959" w:themeColor="text1" w:themeTint="A6"/>
    </w:rPr>
  </w:style>
  <w:style w:type="character" w:customStyle="1" w:styleId="80">
    <w:name w:val="标题 8 字符"/>
    <w:basedOn w:val="a0"/>
    <w:link w:val="8"/>
    <w:uiPriority w:val="9"/>
    <w:semiHidden/>
    <w:rsid w:val="002C035B"/>
    <w:rPr>
      <w:rFonts w:cstheme="majorBidi"/>
      <w:color w:val="595959" w:themeColor="text1" w:themeTint="A6"/>
    </w:rPr>
  </w:style>
  <w:style w:type="character" w:customStyle="1" w:styleId="90">
    <w:name w:val="标题 9 字符"/>
    <w:basedOn w:val="a0"/>
    <w:link w:val="9"/>
    <w:uiPriority w:val="9"/>
    <w:semiHidden/>
    <w:rsid w:val="002C035B"/>
    <w:rPr>
      <w:rFonts w:eastAsiaTheme="majorEastAsia" w:cstheme="majorBidi"/>
      <w:color w:val="595959" w:themeColor="text1" w:themeTint="A6"/>
    </w:rPr>
  </w:style>
  <w:style w:type="paragraph" w:styleId="a3">
    <w:name w:val="Title"/>
    <w:basedOn w:val="a"/>
    <w:next w:val="a"/>
    <w:link w:val="a4"/>
    <w:uiPriority w:val="10"/>
    <w:qFormat/>
    <w:rsid w:val="002C0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5B"/>
    <w:pPr>
      <w:spacing w:before="160"/>
      <w:jc w:val="center"/>
    </w:pPr>
    <w:rPr>
      <w:i/>
      <w:iCs/>
      <w:color w:val="404040" w:themeColor="text1" w:themeTint="BF"/>
    </w:rPr>
  </w:style>
  <w:style w:type="character" w:customStyle="1" w:styleId="a8">
    <w:name w:val="引用 字符"/>
    <w:basedOn w:val="a0"/>
    <w:link w:val="a7"/>
    <w:uiPriority w:val="29"/>
    <w:rsid w:val="002C035B"/>
    <w:rPr>
      <w:i/>
      <w:iCs/>
      <w:color w:val="404040" w:themeColor="text1" w:themeTint="BF"/>
    </w:rPr>
  </w:style>
  <w:style w:type="paragraph" w:styleId="a9">
    <w:name w:val="List Paragraph"/>
    <w:basedOn w:val="a"/>
    <w:uiPriority w:val="34"/>
    <w:qFormat/>
    <w:rsid w:val="002C035B"/>
    <w:pPr>
      <w:ind w:left="720"/>
      <w:contextualSpacing/>
    </w:pPr>
  </w:style>
  <w:style w:type="character" w:styleId="aa">
    <w:name w:val="Intense Emphasis"/>
    <w:basedOn w:val="a0"/>
    <w:uiPriority w:val="21"/>
    <w:qFormat/>
    <w:rsid w:val="002C035B"/>
    <w:rPr>
      <w:i/>
      <w:iCs/>
      <w:color w:val="2F5496" w:themeColor="accent1" w:themeShade="BF"/>
    </w:rPr>
  </w:style>
  <w:style w:type="paragraph" w:styleId="ab">
    <w:name w:val="Intense Quote"/>
    <w:basedOn w:val="a"/>
    <w:next w:val="a"/>
    <w:link w:val="ac"/>
    <w:uiPriority w:val="30"/>
    <w:qFormat/>
    <w:rsid w:val="002C0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5B"/>
    <w:rPr>
      <w:i/>
      <w:iCs/>
      <w:color w:val="2F5496" w:themeColor="accent1" w:themeShade="BF"/>
    </w:rPr>
  </w:style>
  <w:style w:type="character" w:styleId="ad">
    <w:name w:val="Intense Reference"/>
    <w:basedOn w:val="a0"/>
    <w:uiPriority w:val="32"/>
    <w:qFormat/>
    <w:rsid w:val="002C0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