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D2A82" w14:textId="77777777" w:rsidR="00D170A6" w:rsidRDefault="00D170A6">
      <w:pPr>
        <w:rPr>
          <w:rFonts w:hint="eastAsia"/>
        </w:rPr>
      </w:pPr>
      <w:r>
        <w:rPr>
          <w:rFonts w:hint="eastAsia"/>
        </w:rPr>
        <w:t>Men'er (门儿的拼音): 传统艺术形式的新生命</w:t>
      </w:r>
    </w:p>
    <w:p w14:paraId="32AE74DB" w14:textId="77777777" w:rsidR="00D170A6" w:rsidRDefault="00D170A6">
      <w:pPr>
        <w:rPr>
          <w:rFonts w:hint="eastAsia"/>
        </w:rPr>
      </w:pPr>
      <w:r>
        <w:rPr>
          <w:rFonts w:hint="eastAsia"/>
        </w:rPr>
        <w:t>在汉语拼音中，“门儿”被标为“Men'er”，它不仅仅是一个简单的词汇，更承载着中国传统文化中关于门户和通道的深刻寓意。在中国的传统建筑里，门是家庭与外界之间的第一道屏障，也是迎宾纳福的重要象征。随着时代的发展，门的概念不仅限于物理结构，更延伸到了文化、社会以及个人心灵层面。</w:t>
      </w:r>
    </w:p>
    <w:p w14:paraId="63BB18D9" w14:textId="77777777" w:rsidR="00D170A6" w:rsidRDefault="00D170A6">
      <w:pPr>
        <w:rPr>
          <w:rFonts w:hint="eastAsia"/>
        </w:rPr>
      </w:pPr>
    </w:p>
    <w:p w14:paraId="0E810728" w14:textId="77777777" w:rsidR="00D170A6" w:rsidRDefault="00D170A6">
      <w:pPr>
        <w:rPr>
          <w:rFonts w:hint="eastAsia"/>
        </w:rPr>
      </w:pPr>
      <w:r>
        <w:rPr>
          <w:rFonts w:hint="eastAsia"/>
        </w:rPr>
        <w:t xml:space="preserve"> </w:t>
      </w:r>
    </w:p>
    <w:p w14:paraId="18C5647C" w14:textId="77777777" w:rsidR="00D170A6" w:rsidRDefault="00D170A6">
      <w:pPr>
        <w:rPr>
          <w:rFonts w:hint="eastAsia"/>
        </w:rPr>
      </w:pPr>
      <w:r>
        <w:rPr>
          <w:rFonts w:hint="eastAsia"/>
        </w:rPr>
        <w:t>从传统到现代：门儿的意义演变</w:t>
      </w:r>
    </w:p>
    <w:p w14:paraId="1FB110F6" w14:textId="77777777" w:rsidR="00D170A6" w:rsidRDefault="00D170A6">
      <w:pPr>
        <w:rPr>
          <w:rFonts w:hint="eastAsia"/>
        </w:rPr>
      </w:pPr>
      <w:r>
        <w:rPr>
          <w:rFonts w:hint="eastAsia"/>
        </w:rPr>
        <w:t>从古代开始，门的设计就包含了丰富的文化元素，如风水学说影响下的方位选择，木雕、石刻等装饰工艺对美好生活的祈愿表达。而今，在快速城市化进程中，“门儿”的概念也在悄然发生变化。它不仅是建筑物的一部分，也成为了社区交流互动的空间节点；在互联网时代下，虚拟世界中的“门儿”更是连接不同社群和个人信息交流的桥梁。</w:t>
      </w:r>
    </w:p>
    <w:p w14:paraId="65F34724" w14:textId="77777777" w:rsidR="00D170A6" w:rsidRDefault="00D170A6">
      <w:pPr>
        <w:rPr>
          <w:rFonts w:hint="eastAsia"/>
        </w:rPr>
      </w:pPr>
    </w:p>
    <w:p w14:paraId="4BD33018" w14:textId="77777777" w:rsidR="00D170A6" w:rsidRDefault="00D170A6">
      <w:pPr>
        <w:rPr>
          <w:rFonts w:hint="eastAsia"/>
        </w:rPr>
      </w:pPr>
      <w:r>
        <w:rPr>
          <w:rFonts w:hint="eastAsia"/>
        </w:rPr>
        <w:t xml:space="preserve"> </w:t>
      </w:r>
    </w:p>
    <w:p w14:paraId="27591651" w14:textId="77777777" w:rsidR="00D170A6" w:rsidRDefault="00D170A6">
      <w:pPr>
        <w:rPr>
          <w:rFonts w:hint="eastAsia"/>
        </w:rPr>
      </w:pPr>
      <w:r>
        <w:rPr>
          <w:rFonts w:hint="eastAsia"/>
        </w:rPr>
        <w:t>艺术创作中的门儿：开启无限可能</w:t>
      </w:r>
    </w:p>
    <w:p w14:paraId="41C8E412" w14:textId="77777777" w:rsidR="00D170A6" w:rsidRDefault="00D170A6">
      <w:pPr>
        <w:rPr>
          <w:rFonts w:hint="eastAsia"/>
        </w:rPr>
      </w:pPr>
      <w:r>
        <w:rPr>
          <w:rFonts w:hint="eastAsia"/>
        </w:rPr>
        <w:t>艺术家们常常利用“门儿”这一意象进行创意表达。无论是绘画作品中那一扇扇通向未知世界的门，还是戏剧舞台上用以切换场景的关键道具，亦或是文学作品里人物命运转折点上的那扇神秘之门。“门儿”总是能够激发人们对于未知事物的好奇心和探索欲望。在当代装置艺术领域，“门儿”也被赋予了新的生命力，成为公众参与艺术体验的重要媒介。</w:t>
      </w:r>
    </w:p>
    <w:p w14:paraId="51B219BF" w14:textId="77777777" w:rsidR="00D170A6" w:rsidRDefault="00D170A6">
      <w:pPr>
        <w:rPr>
          <w:rFonts w:hint="eastAsia"/>
        </w:rPr>
      </w:pPr>
    </w:p>
    <w:p w14:paraId="6986B751" w14:textId="77777777" w:rsidR="00D170A6" w:rsidRDefault="00D170A6">
      <w:pPr>
        <w:rPr>
          <w:rFonts w:hint="eastAsia"/>
        </w:rPr>
      </w:pPr>
      <w:r>
        <w:rPr>
          <w:rFonts w:hint="eastAsia"/>
        </w:rPr>
        <w:t xml:space="preserve"> </w:t>
      </w:r>
    </w:p>
    <w:p w14:paraId="063CC4F8" w14:textId="77777777" w:rsidR="00D170A6" w:rsidRDefault="00D170A6">
      <w:pPr>
        <w:rPr>
          <w:rFonts w:hint="eastAsia"/>
        </w:rPr>
      </w:pPr>
      <w:r>
        <w:rPr>
          <w:rFonts w:hint="eastAsia"/>
        </w:rPr>
        <w:t>门儿背后的故事：人文关怀与社会价值</w:t>
      </w:r>
    </w:p>
    <w:p w14:paraId="5F4FF88A" w14:textId="77777777" w:rsidR="00D170A6" w:rsidRDefault="00D170A6">
      <w:pPr>
        <w:rPr>
          <w:rFonts w:hint="eastAsia"/>
        </w:rPr>
      </w:pPr>
      <w:r>
        <w:rPr>
          <w:rFonts w:hint="eastAsia"/>
        </w:rPr>
        <w:t>每一个“门儿”背后都有着独特的故事。老北京胡同里的四合院大门见证了无数家族兴衰荣辱的历史变迁；江南水乡白墙黑瓦间的小巷侧门记录下了邻里之间温暖互助的情景；而在都市高楼大厦林立之中，单元楼入口处张贴的通知公告栏则体现了现代社会基层治理模式的进步与发展。这些看似平凡普通的“门儿”，实际上蕴含着深厚的人文精神和社会价值。</w:t>
      </w:r>
    </w:p>
    <w:p w14:paraId="5BD27C85" w14:textId="77777777" w:rsidR="00D170A6" w:rsidRDefault="00D170A6">
      <w:pPr>
        <w:rPr>
          <w:rFonts w:hint="eastAsia"/>
        </w:rPr>
      </w:pPr>
    </w:p>
    <w:p w14:paraId="56F64322" w14:textId="77777777" w:rsidR="00D170A6" w:rsidRDefault="00D170A6">
      <w:pPr>
        <w:rPr>
          <w:rFonts w:hint="eastAsia"/>
        </w:rPr>
      </w:pPr>
      <w:r>
        <w:rPr>
          <w:rFonts w:hint="eastAsia"/>
        </w:rPr>
        <w:t xml:space="preserve"> </w:t>
      </w:r>
    </w:p>
    <w:p w14:paraId="2D3CFB26" w14:textId="77777777" w:rsidR="00D170A6" w:rsidRDefault="00D170A6">
      <w:pPr>
        <w:rPr>
          <w:rFonts w:hint="eastAsia"/>
        </w:rPr>
      </w:pPr>
      <w:r>
        <w:rPr>
          <w:rFonts w:hint="eastAsia"/>
        </w:rPr>
        <w:t>未来展望：门儿将何去何从？</w:t>
      </w:r>
    </w:p>
    <w:p w14:paraId="44AA548A" w14:textId="77777777" w:rsidR="00D170A6" w:rsidRDefault="00D170A6">
      <w:pPr>
        <w:rPr>
          <w:rFonts w:hint="eastAsia"/>
        </w:rPr>
      </w:pPr>
      <w:r>
        <w:rPr>
          <w:rFonts w:hint="eastAsia"/>
        </w:rPr>
        <w:t>随着科技的进步和生活方式的变化，“门儿”的功能和意义也将继续拓展。智能家居系统使得家门变得更加智能化和便捷化；共享经济理念促使公共空间内的“门儿”更加开放包容；而在全球化背景下，国界线上的海关大门正见证着世界各国之间日益密切的文化交流与合作。“门儿”作为一个永恒的话题，将继续书写着属于它的传奇篇章。</w:t>
      </w:r>
    </w:p>
    <w:p w14:paraId="47C24EC4" w14:textId="77777777" w:rsidR="00D170A6" w:rsidRDefault="00D170A6">
      <w:pPr>
        <w:rPr>
          <w:rFonts w:hint="eastAsia"/>
        </w:rPr>
      </w:pPr>
    </w:p>
    <w:p w14:paraId="39797C42" w14:textId="77777777" w:rsidR="00D170A6" w:rsidRDefault="00D170A6">
      <w:pPr>
        <w:rPr>
          <w:rFonts w:hint="eastAsia"/>
        </w:rPr>
      </w:pPr>
      <w:r>
        <w:rPr>
          <w:rFonts w:hint="eastAsia"/>
        </w:rPr>
        <w:t>本文是由懂得生活网（dongdeshenghuo.com）为大家创作</w:t>
      </w:r>
    </w:p>
    <w:p w14:paraId="7DB38A6A" w14:textId="045484DB" w:rsidR="00B13500" w:rsidRDefault="00B13500"/>
    <w:sectPr w:rsidR="00B135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00"/>
    <w:rsid w:val="002908F1"/>
    <w:rsid w:val="00B13500"/>
    <w:rsid w:val="00D17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93417E-86C8-4AB8-A640-9E8D5A05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5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5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5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5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5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5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5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5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5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5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5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5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500"/>
    <w:rPr>
      <w:rFonts w:cstheme="majorBidi"/>
      <w:color w:val="2F5496" w:themeColor="accent1" w:themeShade="BF"/>
      <w:sz w:val="28"/>
      <w:szCs w:val="28"/>
    </w:rPr>
  </w:style>
  <w:style w:type="character" w:customStyle="1" w:styleId="50">
    <w:name w:val="标题 5 字符"/>
    <w:basedOn w:val="a0"/>
    <w:link w:val="5"/>
    <w:uiPriority w:val="9"/>
    <w:semiHidden/>
    <w:rsid w:val="00B13500"/>
    <w:rPr>
      <w:rFonts w:cstheme="majorBidi"/>
      <w:color w:val="2F5496" w:themeColor="accent1" w:themeShade="BF"/>
      <w:sz w:val="24"/>
    </w:rPr>
  </w:style>
  <w:style w:type="character" w:customStyle="1" w:styleId="60">
    <w:name w:val="标题 6 字符"/>
    <w:basedOn w:val="a0"/>
    <w:link w:val="6"/>
    <w:uiPriority w:val="9"/>
    <w:semiHidden/>
    <w:rsid w:val="00B13500"/>
    <w:rPr>
      <w:rFonts w:cstheme="majorBidi"/>
      <w:b/>
      <w:bCs/>
      <w:color w:val="2F5496" w:themeColor="accent1" w:themeShade="BF"/>
    </w:rPr>
  </w:style>
  <w:style w:type="character" w:customStyle="1" w:styleId="70">
    <w:name w:val="标题 7 字符"/>
    <w:basedOn w:val="a0"/>
    <w:link w:val="7"/>
    <w:uiPriority w:val="9"/>
    <w:semiHidden/>
    <w:rsid w:val="00B13500"/>
    <w:rPr>
      <w:rFonts w:cstheme="majorBidi"/>
      <w:b/>
      <w:bCs/>
      <w:color w:val="595959" w:themeColor="text1" w:themeTint="A6"/>
    </w:rPr>
  </w:style>
  <w:style w:type="character" w:customStyle="1" w:styleId="80">
    <w:name w:val="标题 8 字符"/>
    <w:basedOn w:val="a0"/>
    <w:link w:val="8"/>
    <w:uiPriority w:val="9"/>
    <w:semiHidden/>
    <w:rsid w:val="00B13500"/>
    <w:rPr>
      <w:rFonts w:cstheme="majorBidi"/>
      <w:color w:val="595959" w:themeColor="text1" w:themeTint="A6"/>
    </w:rPr>
  </w:style>
  <w:style w:type="character" w:customStyle="1" w:styleId="90">
    <w:name w:val="标题 9 字符"/>
    <w:basedOn w:val="a0"/>
    <w:link w:val="9"/>
    <w:uiPriority w:val="9"/>
    <w:semiHidden/>
    <w:rsid w:val="00B13500"/>
    <w:rPr>
      <w:rFonts w:eastAsiaTheme="majorEastAsia" w:cstheme="majorBidi"/>
      <w:color w:val="595959" w:themeColor="text1" w:themeTint="A6"/>
    </w:rPr>
  </w:style>
  <w:style w:type="paragraph" w:styleId="a3">
    <w:name w:val="Title"/>
    <w:basedOn w:val="a"/>
    <w:next w:val="a"/>
    <w:link w:val="a4"/>
    <w:uiPriority w:val="10"/>
    <w:qFormat/>
    <w:rsid w:val="00B135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5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5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5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500"/>
    <w:pPr>
      <w:spacing w:before="160"/>
      <w:jc w:val="center"/>
    </w:pPr>
    <w:rPr>
      <w:i/>
      <w:iCs/>
      <w:color w:val="404040" w:themeColor="text1" w:themeTint="BF"/>
    </w:rPr>
  </w:style>
  <w:style w:type="character" w:customStyle="1" w:styleId="a8">
    <w:name w:val="引用 字符"/>
    <w:basedOn w:val="a0"/>
    <w:link w:val="a7"/>
    <w:uiPriority w:val="29"/>
    <w:rsid w:val="00B13500"/>
    <w:rPr>
      <w:i/>
      <w:iCs/>
      <w:color w:val="404040" w:themeColor="text1" w:themeTint="BF"/>
    </w:rPr>
  </w:style>
  <w:style w:type="paragraph" w:styleId="a9">
    <w:name w:val="List Paragraph"/>
    <w:basedOn w:val="a"/>
    <w:uiPriority w:val="34"/>
    <w:qFormat/>
    <w:rsid w:val="00B13500"/>
    <w:pPr>
      <w:ind w:left="720"/>
      <w:contextualSpacing/>
    </w:pPr>
  </w:style>
  <w:style w:type="character" w:styleId="aa">
    <w:name w:val="Intense Emphasis"/>
    <w:basedOn w:val="a0"/>
    <w:uiPriority w:val="21"/>
    <w:qFormat/>
    <w:rsid w:val="00B13500"/>
    <w:rPr>
      <w:i/>
      <w:iCs/>
      <w:color w:val="2F5496" w:themeColor="accent1" w:themeShade="BF"/>
    </w:rPr>
  </w:style>
  <w:style w:type="paragraph" w:styleId="ab">
    <w:name w:val="Intense Quote"/>
    <w:basedOn w:val="a"/>
    <w:next w:val="a"/>
    <w:link w:val="ac"/>
    <w:uiPriority w:val="30"/>
    <w:qFormat/>
    <w:rsid w:val="00B135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500"/>
    <w:rPr>
      <w:i/>
      <w:iCs/>
      <w:color w:val="2F5496" w:themeColor="accent1" w:themeShade="BF"/>
    </w:rPr>
  </w:style>
  <w:style w:type="character" w:styleId="ad">
    <w:name w:val="Intense Reference"/>
    <w:basedOn w:val="a0"/>
    <w:uiPriority w:val="32"/>
    <w:qFormat/>
    <w:rsid w:val="00B135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