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30EE" w14:textId="77777777" w:rsidR="000147E8" w:rsidRDefault="000147E8">
      <w:pPr>
        <w:rPr>
          <w:rFonts w:hint="eastAsia"/>
        </w:rPr>
      </w:pPr>
      <w:r>
        <w:rPr>
          <w:rFonts w:hint="eastAsia"/>
        </w:rPr>
        <w:t>那的拼音及解释</w:t>
      </w:r>
    </w:p>
    <w:p w14:paraId="78B1F011" w14:textId="77777777" w:rsidR="000147E8" w:rsidRDefault="000147E8">
      <w:pPr>
        <w:rPr>
          <w:rFonts w:hint="eastAsia"/>
        </w:rPr>
      </w:pPr>
      <w:r>
        <w:rPr>
          <w:rFonts w:hint="eastAsia"/>
        </w:rPr>
        <w:t>在汉语中，“那”字是一个非常常见的字，它具有多种用途和含义。它的拼音是“nà”，声调为去声（第四声）。在书写时，“那”由14划构成，属于“阝”部首。</w:t>
      </w:r>
    </w:p>
    <w:p w14:paraId="6E4F5F80" w14:textId="77777777" w:rsidR="000147E8" w:rsidRDefault="000147E8">
      <w:pPr>
        <w:rPr>
          <w:rFonts w:hint="eastAsia"/>
        </w:rPr>
      </w:pPr>
    </w:p>
    <w:p w14:paraId="51244F1A" w14:textId="77777777" w:rsidR="000147E8" w:rsidRDefault="0001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893E0" w14:textId="77777777" w:rsidR="000147E8" w:rsidRDefault="000147E8">
      <w:pPr>
        <w:rPr>
          <w:rFonts w:hint="eastAsia"/>
        </w:rPr>
      </w:pPr>
      <w:r>
        <w:rPr>
          <w:rFonts w:hint="eastAsia"/>
        </w:rPr>
        <w:t>作为指示代词的“那”</w:t>
      </w:r>
    </w:p>
    <w:p w14:paraId="10E2F874" w14:textId="77777777" w:rsidR="000147E8" w:rsidRDefault="000147E8">
      <w:pPr>
        <w:rPr>
          <w:rFonts w:hint="eastAsia"/>
        </w:rPr>
      </w:pPr>
      <w:r>
        <w:rPr>
          <w:rFonts w:hint="eastAsia"/>
        </w:rPr>
        <w:t>作为指示代词时，“那”用来指称较远的事物或位置，与近指代词“这”相对。例如，当我们指着远处的一栋楼说：“你看那栋楼多高啊。”这里的“那”就表示距离说话者有一定距离的事物。在对话中，我们也会用“那”来代替上文提到过的事物，以避免重复。比如：“我昨天去了那个公园，那里的风景真美。”这里的第一个“那”指的是前面提到的“那个公园”，而第二个“那”则指代了“公园里”的概念。</w:t>
      </w:r>
    </w:p>
    <w:p w14:paraId="45A84D26" w14:textId="77777777" w:rsidR="000147E8" w:rsidRDefault="000147E8">
      <w:pPr>
        <w:rPr>
          <w:rFonts w:hint="eastAsia"/>
        </w:rPr>
      </w:pPr>
    </w:p>
    <w:p w14:paraId="19615E82" w14:textId="77777777" w:rsidR="000147E8" w:rsidRDefault="0001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EEBB" w14:textId="77777777" w:rsidR="000147E8" w:rsidRDefault="000147E8">
      <w:pPr>
        <w:rPr>
          <w:rFonts w:hint="eastAsia"/>
        </w:rPr>
      </w:pPr>
      <w:r>
        <w:rPr>
          <w:rFonts w:hint="eastAsia"/>
        </w:rPr>
        <w:t>“那”在句子中的功能</w:t>
      </w:r>
    </w:p>
    <w:p w14:paraId="4E7CD5CF" w14:textId="77777777" w:rsidR="000147E8" w:rsidRDefault="000147E8">
      <w:pPr>
        <w:rPr>
          <w:rFonts w:hint="eastAsia"/>
        </w:rPr>
      </w:pPr>
      <w:r>
        <w:rPr>
          <w:rFonts w:hint="eastAsia"/>
        </w:rPr>
        <w:t>“那”也可以出现在句子的不同部分，发挥不同的语法功能。它可以用来引导从句，特别是在口语表达中，经常用于连接前后相关的两个句子，起到承上启下的作用。例如：“如果你有时间，那我们就一起去吧。”这里“那”起到了顺承的作用。在一些方言或者非正式语言环境中，“那”还可能被用来加强语气或者填充语句，类似英语中的“well”或“then”。</w:t>
      </w:r>
    </w:p>
    <w:p w14:paraId="2F90A600" w14:textId="77777777" w:rsidR="000147E8" w:rsidRDefault="000147E8">
      <w:pPr>
        <w:rPr>
          <w:rFonts w:hint="eastAsia"/>
        </w:rPr>
      </w:pPr>
    </w:p>
    <w:p w14:paraId="4F712B5A" w14:textId="77777777" w:rsidR="000147E8" w:rsidRDefault="0001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7C53B" w14:textId="77777777" w:rsidR="000147E8" w:rsidRDefault="000147E8">
      <w:pPr>
        <w:rPr>
          <w:rFonts w:hint="eastAsia"/>
        </w:rPr>
      </w:pPr>
      <w:r>
        <w:rPr>
          <w:rFonts w:hint="eastAsia"/>
        </w:rPr>
        <w:t>文化背景中的“那”</w:t>
      </w:r>
    </w:p>
    <w:p w14:paraId="67A8DB0F" w14:textId="77777777" w:rsidR="000147E8" w:rsidRDefault="000147E8">
      <w:pPr>
        <w:rPr>
          <w:rFonts w:hint="eastAsia"/>
        </w:rPr>
      </w:pPr>
      <w:r>
        <w:rPr>
          <w:rFonts w:hint="eastAsia"/>
        </w:rPr>
        <w:t>在中国文化里，“那”不仅仅是一个简单的词汇，它也反映了中国人对事物的认知方式。中文倾向于使用相对性的描述，如“这”和“那”，来区分事物的空间关系。这种表达方式体现了中国文化中对于环境和上下文的高度敏感性。在传统文学作品中，“那”常常被用来营造一种悠远、朦胧的意境，增加文字的艺术美感。</w:t>
      </w:r>
    </w:p>
    <w:p w14:paraId="22BA6BF5" w14:textId="77777777" w:rsidR="000147E8" w:rsidRDefault="000147E8">
      <w:pPr>
        <w:rPr>
          <w:rFonts w:hint="eastAsia"/>
        </w:rPr>
      </w:pPr>
    </w:p>
    <w:p w14:paraId="0F8CFE6E" w14:textId="77777777" w:rsidR="000147E8" w:rsidRDefault="0001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E100A" w14:textId="77777777" w:rsidR="000147E8" w:rsidRDefault="000147E8">
      <w:pPr>
        <w:rPr>
          <w:rFonts w:hint="eastAsia"/>
        </w:rPr>
      </w:pPr>
      <w:r>
        <w:rPr>
          <w:rFonts w:hint="eastAsia"/>
        </w:rPr>
        <w:t>最后的总结</w:t>
      </w:r>
    </w:p>
    <w:p w14:paraId="0148FAB8" w14:textId="77777777" w:rsidR="000147E8" w:rsidRDefault="000147E8">
      <w:pPr>
        <w:rPr>
          <w:rFonts w:hint="eastAsia"/>
        </w:rPr>
      </w:pPr>
      <w:r>
        <w:rPr>
          <w:rFonts w:hint="eastAsia"/>
        </w:rPr>
        <w:t>“那”作为一个多功能的汉字，在日常交流和书面表达中扮演着不可或缺的角色。无论是作为指示代词、连词还是其他语法成分，“那”都展现了汉语丰富的表达力和灵活性。通过学习“那”的正确用法，我们可以更好地理解和运用中文，同时也能够更深刻地体会中国文化的精髓。</w:t>
      </w:r>
    </w:p>
    <w:p w14:paraId="5B4D7B59" w14:textId="77777777" w:rsidR="000147E8" w:rsidRDefault="000147E8">
      <w:pPr>
        <w:rPr>
          <w:rFonts w:hint="eastAsia"/>
        </w:rPr>
      </w:pPr>
    </w:p>
    <w:p w14:paraId="2BAA1F68" w14:textId="77777777" w:rsidR="000147E8" w:rsidRDefault="00014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D4D09" w14:textId="042F750D" w:rsidR="00E6770F" w:rsidRDefault="00E6770F"/>
    <w:sectPr w:rsidR="00E6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0F"/>
    <w:rsid w:val="000147E8"/>
    <w:rsid w:val="002908F1"/>
    <w:rsid w:val="00E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710CC-5CD6-4AF1-80B5-2F01FFF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