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B6F4" w14:textId="77777777" w:rsidR="005B2F88" w:rsidRDefault="005B2F88">
      <w:pPr>
        <w:rPr>
          <w:rFonts w:hint="eastAsia"/>
        </w:rPr>
      </w:pPr>
      <w:r>
        <w:rPr>
          <w:rFonts w:hint="eastAsia"/>
        </w:rPr>
        <w:t>那三声的拼音：一声呼唤，千回百转的文化符号</w:t>
      </w:r>
    </w:p>
    <w:p w14:paraId="60655BAE" w14:textId="77777777" w:rsidR="005B2F88" w:rsidRDefault="005B2F88">
      <w:pPr>
        <w:rPr>
          <w:rFonts w:hint="eastAsia"/>
        </w:rPr>
      </w:pPr>
      <w:r>
        <w:rPr>
          <w:rFonts w:hint="eastAsia"/>
        </w:rPr>
        <w:t>在中国的语言艺术长河中，“那”字的三声“nǎ”宛如一颗璀璨的明珠，闪耀着独特的光芒。这个音节不仅仅是汉语语音系统中的一个组成部分，它更承载着深厚的文化内涵和历史痕迹。当我们念出“nǎ”的时候，仿佛能听到古人吟诵诗词歌赋时的余韵，感受到岁月沉淀下来的智慧与情感。</w:t>
      </w:r>
    </w:p>
    <w:p w14:paraId="2ACAB1E0" w14:textId="77777777" w:rsidR="005B2F88" w:rsidRDefault="005B2F88">
      <w:pPr>
        <w:rPr>
          <w:rFonts w:hint="eastAsia"/>
        </w:rPr>
      </w:pPr>
    </w:p>
    <w:p w14:paraId="298F3FB5" w14:textId="77777777" w:rsidR="005B2F88" w:rsidRDefault="005B2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C86F6" w14:textId="77777777" w:rsidR="005B2F88" w:rsidRDefault="005B2F88">
      <w:pPr>
        <w:rPr>
          <w:rFonts w:hint="eastAsia"/>
        </w:rPr>
      </w:pPr>
      <w:r>
        <w:rPr>
          <w:rFonts w:hint="eastAsia"/>
        </w:rPr>
        <w:t>探索“nǎ”的发音奥秘</w:t>
      </w:r>
    </w:p>
    <w:p w14:paraId="10C3ECAC" w14:textId="77777777" w:rsidR="005B2F88" w:rsidRDefault="005B2F88">
      <w:pPr>
        <w:rPr>
          <w:rFonts w:hint="eastAsia"/>
        </w:rPr>
      </w:pPr>
      <w:r>
        <w:rPr>
          <w:rFonts w:hint="eastAsia"/>
        </w:rPr>
        <w:t>要真正理解“nǎ”，首先得从它的发音入手。“nǎ”的声母是鼻音[n]，而韵母则是[a]，加上第三声的调值（降升调），整个音节呈现出一种先抑后扬的旋律感。这种特殊的语调变化，在汉语普通话中赋予了“nǎ”丰富的表达力。在日常对话里，“nǎ”常常用于询问或强调，比如“哪儿”、“哪样”，表示对地点、事物的选择性疑问；而在文学作品中，则更多地被用来抒发感慨、表达疑惑或者构建悬念。</w:t>
      </w:r>
    </w:p>
    <w:p w14:paraId="12A4BF5C" w14:textId="77777777" w:rsidR="005B2F88" w:rsidRDefault="005B2F88">
      <w:pPr>
        <w:rPr>
          <w:rFonts w:hint="eastAsia"/>
        </w:rPr>
      </w:pPr>
    </w:p>
    <w:p w14:paraId="2853E390" w14:textId="77777777" w:rsidR="005B2F88" w:rsidRDefault="005B2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948AE" w14:textId="77777777" w:rsidR="005B2F88" w:rsidRDefault="005B2F88">
      <w:pPr>
        <w:rPr>
          <w:rFonts w:hint="eastAsia"/>
        </w:rPr>
      </w:pPr>
      <w:r>
        <w:rPr>
          <w:rFonts w:hint="eastAsia"/>
        </w:rPr>
        <w:t>文化脉络中的“nǎ”</w:t>
      </w:r>
    </w:p>
    <w:p w14:paraId="1745100F" w14:textId="77777777" w:rsidR="005B2F88" w:rsidRDefault="005B2F88">
      <w:pPr>
        <w:rPr>
          <w:rFonts w:hint="eastAsia"/>
        </w:rPr>
      </w:pPr>
      <w:r>
        <w:rPr>
          <w:rFonts w:hint="eastAsia"/>
        </w:rPr>
        <w:t>追溯到古代，“nǎ”的用法已经非常广泛，并且随着时代的变迁不断演变。从《诗经》到唐诗宋词，再到明清小说，我们可以看到“nǎ”字频繁出现在各种文体之中。它既可以作为实词使用，也可以作为一种语气助词来增强句子的表现力。特别是在戏曲和民间故事里，“nǎ”更是成为了不可或缺的一部分，通过演员们抑扬顿挫的唱腔传递给观众无尽的情感波澜。</w:t>
      </w:r>
    </w:p>
    <w:p w14:paraId="5A34C887" w14:textId="77777777" w:rsidR="005B2F88" w:rsidRDefault="005B2F88">
      <w:pPr>
        <w:rPr>
          <w:rFonts w:hint="eastAsia"/>
        </w:rPr>
      </w:pPr>
    </w:p>
    <w:p w14:paraId="621BBD95" w14:textId="77777777" w:rsidR="005B2F88" w:rsidRDefault="005B2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C192D" w14:textId="77777777" w:rsidR="005B2F88" w:rsidRDefault="005B2F88">
      <w:pPr>
        <w:rPr>
          <w:rFonts w:hint="eastAsia"/>
        </w:rPr>
      </w:pPr>
      <w:r>
        <w:rPr>
          <w:rFonts w:hint="eastAsia"/>
        </w:rPr>
        <w:t>现代社会里的“nǎ”</w:t>
      </w:r>
    </w:p>
    <w:p w14:paraId="7DFE218A" w14:textId="77777777" w:rsidR="005B2F88" w:rsidRDefault="005B2F88">
      <w:pPr>
        <w:rPr>
          <w:rFonts w:hint="eastAsia"/>
        </w:rPr>
      </w:pPr>
      <w:r>
        <w:rPr>
          <w:rFonts w:hint="eastAsia"/>
        </w:rPr>
        <w:t>进入现代社会以后，“nǎ”的意义并没有因为时间的流逝而褪色，反而在新的语境下获得了更加多元化的解读。互联网的发展让信息传播速度加快，“nǎ”及其相关词汇在网络语言中也占据了一席之地。例如，“哪儿哪儿”这样的叠词形式在网络上流行开来，成为年轻人之间调侃、交流的新宠儿。在广告宣传、影视作品等方面，“nǎ”也被巧妙地运用，以吸引受众注意力并传达特定的信息。</w:t>
      </w:r>
    </w:p>
    <w:p w14:paraId="1D2EF519" w14:textId="77777777" w:rsidR="005B2F88" w:rsidRDefault="005B2F88">
      <w:pPr>
        <w:rPr>
          <w:rFonts w:hint="eastAsia"/>
        </w:rPr>
      </w:pPr>
    </w:p>
    <w:p w14:paraId="44A0FA43" w14:textId="77777777" w:rsidR="005B2F88" w:rsidRDefault="005B2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4AAF2" w14:textId="77777777" w:rsidR="005B2F88" w:rsidRDefault="005B2F88">
      <w:pPr>
        <w:rPr>
          <w:rFonts w:hint="eastAsia"/>
        </w:rPr>
      </w:pPr>
      <w:r>
        <w:rPr>
          <w:rFonts w:hint="eastAsia"/>
        </w:rPr>
        <w:t>最后的总结：“nǎ”——永恒的声音印记</w:t>
      </w:r>
    </w:p>
    <w:p w14:paraId="5F566014" w14:textId="77777777" w:rsidR="005B2F88" w:rsidRDefault="005B2F88">
      <w:pPr>
        <w:rPr>
          <w:rFonts w:hint="eastAsia"/>
        </w:rPr>
      </w:pPr>
      <w:r>
        <w:rPr>
          <w:rFonts w:hint="eastAsia"/>
        </w:rPr>
        <w:t>无论是过去还是现在，“nǎ”的存在都如同一座桥梁，连接着人们的心灵世界。它是汉语魅力的一个缩影，也是中华文化传承与发展的重要见证者。每一次发出“nǎ”的声音，都是对我们共同记忆的一次唤醒，是对民族精神的一种致敬。在未来，“nǎ”将继续以其独特的方式影响着一代又一代的人们，书写着属于自己的篇章。</w:t>
      </w:r>
    </w:p>
    <w:p w14:paraId="0C43B542" w14:textId="77777777" w:rsidR="005B2F88" w:rsidRDefault="005B2F88">
      <w:pPr>
        <w:rPr>
          <w:rFonts w:hint="eastAsia"/>
        </w:rPr>
      </w:pPr>
    </w:p>
    <w:p w14:paraId="73DDBEF3" w14:textId="77777777" w:rsidR="005B2F88" w:rsidRDefault="005B2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C3867" w14:textId="1C8D4D5E" w:rsidR="0008360E" w:rsidRDefault="0008360E"/>
    <w:sectPr w:rsidR="0008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0E"/>
    <w:rsid w:val="0008360E"/>
    <w:rsid w:val="002908F1"/>
    <w:rsid w:val="005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B3CBE-14F9-45A7-B21A-257CEC1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