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7CE4" w14:textId="77777777" w:rsidR="006C73AB" w:rsidRDefault="006C73AB">
      <w:pPr>
        <w:rPr>
          <w:rFonts w:hint="eastAsia"/>
        </w:rPr>
      </w:pPr>
      <w:r>
        <w:rPr>
          <w:rFonts w:hint="eastAsia"/>
        </w:rPr>
        <w:t>逮的拼音和组词</w:t>
      </w:r>
    </w:p>
    <w:p w14:paraId="1E7B2AEC" w14:textId="77777777" w:rsidR="006C73AB" w:rsidRDefault="006C73AB">
      <w:pPr>
        <w:rPr>
          <w:rFonts w:hint="eastAsia"/>
        </w:rPr>
      </w:pPr>
      <w:r>
        <w:rPr>
          <w:rFonts w:hint="eastAsia"/>
        </w:rPr>
        <w:t>汉字“逮”在汉语中是一个多义词，它不仅有捕捉、追捕的意思，还带有达到、及至的含义。其拼音为 “dǎi”，属于普通话四声中的第三声。这个字虽然笔画不多，但它的用法却十分广泛，可以与很多其他汉字组合成不同的词语，表达多种含义。</w:t>
      </w:r>
    </w:p>
    <w:p w14:paraId="51A18676" w14:textId="77777777" w:rsidR="006C73AB" w:rsidRDefault="006C73AB">
      <w:pPr>
        <w:rPr>
          <w:rFonts w:hint="eastAsia"/>
        </w:rPr>
      </w:pPr>
    </w:p>
    <w:p w14:paraId="4E329ACE" w14:textId="77777777" w:rsidR="006C73AB" w:rsidRDefault="006C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F234B" w14:textId="77777777" w:rsidR="006C73AB" w:rsidRDefault="006C73AB">
      <w:pPr>
        <w:rPr>
          <w:rFonts w:hint="eastAsia"/>
        </w:rPr>
      </w:pPr>
      <w:r>
        <w:rPr>
          <w:rFonts w:hint="eastAsia"/>
        </w:rPr>
        <w:t>逮的基本意义</w:t>
      </w:r>
    </w:p>
    <w:p w14:paraId="1E62627B" w14:textId="77777777" w:rsidR="006C73AB" w:rsidRDefault="006C73AB">
      <w:pPr>
        <w:rPr>
          <w:rFonts w:hint="eastAsia"/>
        </w:rPr>
      </w:pPr>
      <w:r>
        <w:rPr>
          <w:rFonts w:hint="eastAsia"/>
        </w:rPr>
        <w:t>“逮”的原始意义是指捕捉或追捕动物或者人，如成语“穷途末路，黔驴技穷”里的“黔驴技穷”就是形容计谋用尽，就像被追捕到尽头的驴子一样。在古代，当人们谈论到围猎时，“逮”常常用来描述成功捕获猎物的情景。随着语言的发展，这个词的意义也逐渐扩大，不仅仅局限于狩猎场景。</w:t>
      </w:r>
    </w:p>
    <w:p w14:paraId="3390B9D4" w14:textId="77777777" w:rsidR="006C73AB" w:rsidRDefault="006C73AB">
      <w:pPr>
        <w:rPr>
          <w:rFonts w:hint="eastAsia"/>
        </w:rPr>
      </w:pPr>
    </w:p>
    <w:p w14:paraId="76EAA045" w14:textId="77777777" w:rsidR="006C73AB" w:rsidRDefault="006C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296A4" w14:textId="77777777" w:rsidR="006C73AB" w:rsidRDefault="006C73AB">
      <w:pPr>
        <w:rPr>
          <w:rFonts w:hint="eastAsia"/>
        </w:rPr>
      </w:pPr>
      <w:r>
        <w:rPr>
          <w:rFonts w:hint="eastAsia"/>
        </w:rPr>
        <w:t>逮的引申含义</w:t>
      </w:r>
    </w:p>
    <w:p w14:paraId="3DEEDE54" w14:textId="77777777" w:rsidR="006C73AB" w:rsidRDefault="006C73AB">
      <w:pPr>
        <w:rPr>
          <w:rFonts w:hint="eastAsia"/>
        </w:rPr>
      </w:pPr>
      <w:r>
        <w:rPr>
          <w:rFonts w:hint="eastAsia"/>
        </w:rPr>
        <w:t>从捕捉这一基本概念出发，“逮”衍生出了表示到达或赶上某事物的意义。例如，当我们说“赶得上”或“来得及”，实际上就是在使用“逮”的引申义。在现代汉语中，我们常说“逮住机会”、“时间来不及了”，这里的“逮”就不再仅仅指物理上的捕捉，而是有了更多的时间性和机遇性的色彩。</w:t>
      </w:r>
    </w:p>
    <w:p w14:paraId="5633D530" w14:textId="77777777" w:rsidR="006C73AB" w:rsidRDefault="006C73AB">
      <w:pPr>
        <w:rPr>
          <w:rFonts w:hint="eastAsia"/>
        </w:rPr>
      </w:pPr>
    </w:p>
    <w:p w14:paraId="491FCF86" w14:textId="77777777" w:rsidR="006C73AB" w:rsidRDefault="006C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28408" w14:textId="77777777" w:rsidR="006C73AB" w:rsidRDefault="006C73AB">
      <w:pPr>
        <w:rPr>
          <w:rFonts w:hint="eastAsia"/>
        </w:rPr>
      </w:pPr>
      <w:r>
        <w:rPr>
          <w:rFonts w:hint="eastAsia"/>
        </w:rPr>
        <w:t>逮的组词实例</w:t>
      </w:r>
    </w:p>
    <w:p w14:paraId="51078D7F" w14:textId="77777777" w:rsidR="006C73AB" w:rsidRDefault="006C73AB">
      <w:pPr>
        <w:rPr>
          <w:rFonts w:hint="eastAsia"/>
        </w:rPr>
      </w:pPr>
      <w:r>
        <w:rPr>
          <w:rFonts w:hint="eastAsia"/>
        </w:rPr>
        <w:t>“逮”字能够与众多汉字结合形成丰富的词汇。比如“逮捕”，这是一个法律术语，指的是依法对犯罪嫌疑人实施拘押的行为；“逮住”则更加口语化，既可以用在实际的抓捕行动中，也可以用来形容及时抓住某个稍纵即逝的机会。“逮”还可以和其他动词搭配，如“逮个正着”，意指恰好撞见某件事情发生之时。</w:t>
      </w:r>
    </w:p>
    <w:p w14:paraId="16113C0C" w14:textId="77777777" w:rsidR="006C73AB" w:rsidRDefault="006C73AB">
      <w:pPr>
        <w:rPr>
          <w:rFonts w:hint="eastAsia"/>
        </w:rPr>
      </w:pPr>
    </w:p>
    <w:p w14:paraId="68B7500C" w14:textId="77777777" w:rsidR="006C73AB" w:rsidRDefault="006C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16392" w14:textId="77777777" w:rsidR="006C73AB" w:rsidRDefault="006C73AB">
      <w:pPr>
        <w:rPr>
          <w:rFonts w:hint="eastAsia"/>
        </w:rPr>
      </w:pPr>
      <w:r>
        <w:rPr>
          <w:rFonts w:hint="eastAsia"/>
        </w:rPr>
        <w:t>文化语境下的逮</w:t>
      </w:r>
    </w:p>
    <w:p w14:paraId="46456ED6" w14:textId="77777777" w:rsidR="006C73AB" w:rsidRDefault="006C73AB">
      <w:pPr>
        <w:rPr>
          <w:rFonts w:hint="eastAsia"/>
        </w:rPr>
      </w:pPr>
      <w:r>
        <w:rPr>
          <w:rFonts w:hint="eastAsia"/>
        </w:rPr>
        <w:t>在特定的文化背景下，“逮”还有其独特的表现形式。例如，在某些地方方言里，“逮”有着不同于标准汉语的特殊用法。而在一些网络流行语中，“逮”也被赋予了新的活力，成为年轻人交流中的一部分。无论如何变化，“逮”作为一个古老而又充满生命力的汉字，始终在中国的语言长河中占据一席之地。</w:t>
      </w:r>
    </w:p>
    <w:p w14:paraId="26BC5B0B" w14:textId="77777777" w:rsidR="006C73AB" w:rsidRDefault="006C73AB">
      <w:pPr>
        <w:rPr>
          <w:rFonts w:hint="eastAsia"/>
        </w:rPr>
      </w:pPr>
    </w:p>
    <w:p w14:paraId="71C2976A" w14:textId="77777777" w:rsidR="006C73AB" w:rsidRDefault="006C7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66FD4" w14:textId="22FD7D74" w:rsidR="000C5077" w:rsidRDefault="000C5077"/>
    <w:sectPr w:rsidR="000C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77"/>
    <w:rsid w:val="000C5077"/>
    <w:rsid w:val="006C73A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A80E8-16DB-478D-8869-C4953D1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