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8277B" w14:textId="77777777" w:rsidR="00802898" w:rsidRDefault="00802898">
      <w:pPr>
        <w:rPr>
          <w:rFonts w:hint="eastAsia"/>
        </w:rPr>
      </w:pPr>
      <w:r>
        <w:rPr>
          <w:rFonts w:hint="eastAsia"/>
        </w:rPr>
        <w:t>迤逦旖旎的拼音：yǐ lǐ yǐ nǐ</w:t>
      </w:r>
    </w:p>
    <w:p w14:paraId="10C4025D" w14:textId="77777777" w:rsidR="00802898" w:rsidRDefault="00802898">
      <w:pPr>
        <w:rPr>
          <w:rFonts w:hint="eastAsia"/>
        </w:rPr>
      </w:pPr>
      <w:r>
        <w:rPr>
          <w:rFonts w:hint="eastAsia"/>
        </w:rPr>
        <w:t>在汉语的浩瀚海洋中，每一个词汇都承载着独特的文化和历史印记。"迤逦"和"旖旎"这两个词便是其中的瑰宝，它们的结合不仅描绘出了一种悠远绵长、柔美动人的景致，还蕴含了中国古代文人对自然与情感细腻的表达方式。</w:t>
      </w:r>
    </w:p>
    <w:p w14:paraId="4486AE53" w14:textId="77777777" w:rsidR="00802898" w:rsidRDefault="00802898">
      <w:pPr>
        <w:rPr>
          <w:rFonts w:hint="eastAsia"/>
        </w:rPr>
      </w:pPr>
    </w:p>
    <w:p w14:paraId="40D4D74F" w14:textId="77777777" w:rsidR="00802898" w:rsidRDefault="00802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5AEC5" w14:textId="77777777" w:rsidR="00802898" w:rsidRDefault="00802898">
      <w:pPr>
        <w:rPr>
          <w:rFonts w:hint="eastAsia"/>
        </w:rPr>
      </w:pPr>
      <w:r>
        <w:rPr>
          <w:rFonts w:hint="eastAsia"/>
        </w:rPr>
        <w:t>词汇的起源与发展</w:t>
      </w:r>
    </w:p>
    <w:p w14:paraId="1F9B521F" w14:textId="77777777" w:rsidR="00802898" w:rsidRDefault="00802898">
      <w:pPr>
        <w:rPr>
          <w:rFonts w:hint="eastAsia"/>
        </w:rPr>
      </w:pPr>
      <w:r>
        <w:rPr>
          <w:rFonts w:hint="eastAsia"/>
        </w:rPr>
        <w:t>"迤逦"一词最早见于《诗经》，用来形容道路曲折蜿蜒的样子，而后逐渐演变为描述事物连绵不断、缓慢前行的状态。而"旖旎"则更多地出现在汉代以后的文学作品中，通常用来形容风光美丽柔和或情意缠绵。随着时间的推移，两者合用，形成了一个充满诗意的表达，用来形容风景如画或是情感上的丝丝入扣。</w:t>
      </w:r>
    </w:p>
    <w:p w14:paraId="2E3A1BE0" w14:textId="77777777" w:rsidR="00802898" w:rsidRDefault="00802898">
      <w:pPr>
        <w:rPr>
          <w:rFonts w:hint="eastAsia"/>
        </w:rPr>
      </w:pPr>
    </w:p>
    <w:p w14:paraId="35148525" w14:textId="77777777" w:rsidR="00802898" w:rsidRDefault="00802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DE133" w14:textId="77777777" w:rsidR="00802898" w:rsidRDefault="00802898">
      <w:pPr>
        <w:rPr>
          <w:rFonts w:hint="eastAsia"/>
        </w:rPr>
      </w:pPr>
      <w:r>
        <w:rPr>
          <w:rFonts w:hint="eastAsia"/>
        </w:rPr>
        <w:t>文化背景下的使用</w:t>
      </w:r>
    </w:p>
    <w:p w14:paraId="124A0F53" w14:textId="77777777" w:rsidR="00802898" w:rsidRDefault="00802898">
      <w:pPr>
        <w:rPr>
          <w:rFonts w:hint="eastAsia"/>
        </w:rPr>
      </w:pPr>
      <w:r>
        <w:rPr>
          <w:rFonts w:hint="eastAsia"/>
        </w:rPr>
        <w:t>在中国古典文学里，"迤逦旖旎"往往被用来营造一种幽静深远的艺术氛围。无论是山水田园诗还是叙事散文，这个词语都能将读者带入到一个远离尘嚣的世界，感受到大自然的和谐与宁静。例如，在描写江南水乡时，作者可能会用“湖光山色迤逦旖旎”来展现那里的秀丽景色；又或者在爱情故事中，用以表达恋人之间那份难以言喻的深情厚谊。</w:t>
      </w:r>
    </w:p>
    <w:p w14:paraId="674D0032" w14:textId="77777777" w:rsidR="00802898" w:rsidRDefault="00802898">
      <w:pPr>
        <w:rPr>
          <w:rFonts w:hint="eastAsia"/>
        </w:rPr>
      </w:pPr>
    </w:p>
    <w:p w14:paraId="6CBC1B99" w14:textId="77777777" w:rsidR="00802898" w:rsidRDefault="00802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D3BBC" w14:textId="77777777" w:rsidR="00802898" w:rsidRDefault="00802898">
      <w:pPr>
        <w:rPr>
          <w:rFonts w:hint="eastAsia"/>
        </w:rPr>
      </w:pPr>
      <w:r>
        <w:rPr>
          <w:rFonts w:hint="eastAsia"/>
        </w:rPr>
        <w:t>现代语境中的意义</w:t>
      </w:r>
    </w:p>
    <w:p w14:paraId="134158F4" w14:textId="77777777" w:rsidR="00802898" w:rsidRDefault="00802898">
      <w:pPr>
        <w:rPr>
          <w:rFonts w:hint="eastAsia"/>
        </w:rPr>
      </w:pPr>
      <w:r>
        <w:rPr>
          <w:rFonts w:hint="eastAsia"/>
        </w:rPr>
        <w:t>尽管时代变迁，但“迤逦旖旎”的魅力并未减退。现代社会中的人们依然会在文艺创作、旅游宣传以及个人抒情等方面使用这个词组。它不仅仅是一个简单的形容词，更是一种情怀的象征，代表着人们对美好事物不懈追求的态度。随着中国文化的国际传播，“迤逦旖旎”也逐渐为世界其他地方所知晓，成为传递东方美学的重要载体之一。</w:t>
      </w:r>
    </w:p>
    <w:p w14:paraId="51C50C04" w14:textId="77777777" w:rsidR="00802898" w:rsidRDefault="00802898">
      <w:pPr>
        <w:rPr>
          <w:rFonts w:hint="eastAsia"/>
        </w:rPr>
      </w:pPr>
    </w:p>
    <w:p w14:paraId="10FDF225" w14:textId="77777777" w:rsidR="00802898" w:rsidRDefault="00802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518CE" w14:textId="77777777" w:rsidR="00802898" w:rsidRDefault="00802898">
      <w:pPr>
        <w:rPr>
          <w:rFonts w:hint="eastAsia"/>
        </w:rPr>
      </w:pPr>
      <w:r>
        <w:rPr>
          <w:rFonts w:hint="eastAsia"/>
        </w:rPr>
        <w:t>最后的总结</w:t>
      </w:r>
    </w:p>
    <w:p w14:paraId="043493C5" w14:textId="77777777" w:rsidR="00802898" w:rsidRDefault="00802898">
      <w:pPr>
        <w:rPr>
          <w:rFonts w:hint="eastAsia"/>
        </w:rPr>
      </w:pPr>
      <w:r>
        <w:rPr>
          <w:rFonts w:hint="eastAsia"/>
        </w:rPr>
        <w:t>从古至今，“迤逦旖旎”以其独特的音韵美感和丰富的内涵，成为中国语言文化不可或缺的一部分。它连接了过去与现在，桥梁般地跨越了时空界限，让每一位接触它的人都能领略到中华文化的博大精深。无论是在书面文字还是口头交流中，这个美妙的组合总是能够唤起人们内心深处对于美的向往和憧憬。</w:t>
      </w:r>
    </w:p>
    <w:p w14:paraId="08421C54" w14:textId="77777777" w:rsidR="00802898" w:rsidRDefault="00802898">
      <w:pPr>
        <w:rPr>
          <w:rFonts w:hint="eastAsia"/>
        </w:rPr>
      </w:pPr>
    </w:p>
    <w:p w14:paraId="522EEF53" w14:textId="77777777" w:rsidR="00802898" w:rsidRDefault="00802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FF045" w14:textId="61FD6C41" w:rsidR="0075113E" w:rsidRDefault="0075113E"/>
    <w:sectPr w:rsidR="0075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3E"/>
    <w:rsid w:val="004F7682"/>
    <w:rsid w:val="0075113E"/>
    <w:rsid w:val="0080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D2EF4-8BE6-4D5F-8C27-126F0DD7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