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7298" w14:textId="77777777" w:rsidR="00D73EE3" w:rsidRDefault="00D73EE3">
      <w:pPr>
        <w:rPr>
          <w:rFonts w:hint="eastAsia"/>
        </w:rPr>
      </w:pPr>
      <w:r>
        <w:rPr>
          <w:rFonts w:hint="eastAsia"/>
        </w:rPr>
        <w:t>轮的拼音和解释</w:t>
      </w:r>
    </w:p>
    <w:p w14:paraId="60CE6966" w14:textId="77777777" w:rsidR="00D73EE3" w:rsidRDefault="00D73EE3">
      <w:pPr>
        <w:rPr>
          <w:rFonts w:hint="eastAsia"/>
        </w:rPr>
      </w:pPr>
      <w:r>
        <w:rPr>
          <w:rFonts w:hint="eastAsia"/>
        </w:rPr>
        <w:t>在汉语中，“轮”字具有多种含义，并且根据不同的语境可以有不同的读音。主要的拼音为“lún”，也有时候会读作“lūn”。下面将对这两种读音及其对应的含义进行详细介绍。</w:t>
      </w:r>
    </w:p>
    <w:p w14:paraId="5DB5919D" w14:textId="77777777" w:rsidR="00D73EE3" w:rsidRDefault="00D73EE3">
      <w:pPr>
        <w:rPr>
          <w:rFonts w:hint="eastAsia"/>
        </w:rPr>
      </w:pPr>
    </w:p>
    <w:p w14:paraId="2CD97532" w14:textId="77777777" w:rsidR="00D73EE3" w:rsidRDefault="00D7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11BB8" w14:textId="77777777" w:rsidR="00D73EE3" w:rsidRDefault="00D73EE3">
      <w:pPr>
        <w:rPr>
          <w:rFonts w:hint="eastAsia"/>
        </w:rPr>
      </w:pPr>
      <w:r>
        <w:rPr>
          <w:rFonts w:hint="eastAsia"/>
        </w:rPr>
        <w:t>“轮”字的拼音：lún</w:t>
      </w:r>
    </w:p>
    <w:p w14:paraId="68662B61" w14:textId="77777777" w:rsidR="00D73EE3" w:rsidRDefault="00D73EE3">
      <w:pPr>
        <w:rPr>
          <w:rFonts w:hint="eastAsia"/>
        </w:rPr>
      </w:pPr>
      <w:r>
        <w:rPr>
          <w:rFonts w:hint="eastAsia"/>
        </w:rPr>
        <w:t>当“轮”字被读作“lún”的时候，它最常指代的是圆形并且中心有轴可以旋转的物体，比如车辆上的车轮。“轮”在这个意义上是机械装置的一部分，用于支撑并使物体能够滚动移动。这种用法不仅限于现代交通工具，古代的马车、战车也都有它们的轮子。“轮”还可以引申为循环或轮流的意思，表示按照一定顺序交替进行的事物，例如值班轮休、轮班工作等。</w:t>
      </w:r>
    </w:p>
    <w:p w14:paraId="03CD5B59" w14:textId="77777777" w:rsidR="00D73EE3" w:rsidRDefault="00D73EE3">
      <w:pPr>
        <w:rPr>
          <w:rFonts w:hint="eastAsia"/>
        </w:rPr>
      </w:pPr>
    </w:p>
    <w:p w14:paraId="5103309C" w14:textId="77777777" w:rsidR="00D73EE3" w:rsidRDefault="00D7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BBF18" w14:textId="77777777" w:rsidR="00D73EE3" w:rsidRDefault="00D73EE3">
      <w:pPr>
        <w:rPr>
          <w:rFonts w:hint="eastAsia"/>
        </w:rPr>
      </w:pPr>
      <w:r>
        <w:rPr>
          <w:rFonts w:hint="eastAsia"/>
        </w:rPr>
        <w:t>“轮”字的文化意义</w:t>
      </w:r>
    </w:p>
    <w:p w14:paraId="7AD42FC0" w14:textId="77777777" w:rsidR="00D73EE3" w:rsidRDefault="00D73EE3">
      <w:pPr>
        <w:rPr>
          <w:rFonts w:hint="eastAsia"/>
        </w:rPr>
      </w:pPr>
      <w:r>
        <w:rPr>
          <w:rFonts w:hint="eastAsia"/>
        </w:rPr>
        <w:t>在中华文化里，“轮”这个概念还出现在一些哲学思想中，如佛教中的轮回观念，指的是生命在不同形态之间不断循环转世的过程。而在中国传统建筑中，我们可以看到以轮为灵感的设计元素，像风水学说中的罗盘，它象征着宇宙的秩序与和谐。在诗歌和文学作品中，“轮”也常常被用来比喻时间的流逝或是命运的无常。</w:t>
      </w:r>
    </w:p>
    <w:p w14:paraId="514D2F5D" w14:textId="77777777" w:rsidR="00D73EE3" w:rsidRDefault="00D73EE3">
      <w:pPr>
        <w:rPr>
          <w:rFonts w:hint="eastAsia"/>
        </w:rPr>
      </w:pPr>
    </w:p>
    <w:p w14:paraId="528F3A70" w14:textId="77777777" w:rsidR="00D73EE3" w:rsidRDefault="00D7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FA8C1" w14:textId="77777777" w:rsidR="00D73EE3" w:rsidRDefault="00D73EE3">
      <w:pPr>
        <w:rPr>
          <w:rFonts w:hint="eastAsia"/>
        </w:rPr>
      </w:pPr>
      <w:r>
        <w:rPr>
          <w:rFonts w:hint="eastAsia"/>
        </w:rPr>
        <w:t>“轮”字的拼音：lūn</w:t>
      </w:r>
    </w:p>
    <w:p w14:paraId="759EF6EE" w14:textId="77777777" w:rsidR="00D73EE3" w:rsidRDefault="00D73EE3">
      <w:pPr>
        <w:rPr>
          <w:rFonts w:hint="eastAsia"/>
        </w:rPr>
      </w:pPr>
      <w:r>
        <w:rPr>
          <w:rFonts w:hint="eastAsia"/>
        </w:rPr>
        <w:t>当“轮”读作“lūn”时，它的使用频率较低，通常是指一种挥动的动作，比如抡大锤或者抡胳膊。这种用法强调的是力量感以及快速转动的状态。尽管这种读音不如“lún”常见，但在特定场合下依然保留了其独特的表达效果。</w:t>
      </w:r>
    </w:p>
    <w:p w14:paraId="729A493B" w14:textId="77777777" w:rsidR="00D73EE3" w:rsidRDefault="00D73EE3">
      <w:pPr>
        <w:rPr>
          <w:rFonts w:hint="eastAsia"/>
        </w:rPr>
      </w:pPr>
    </w:p>
    <w:p w14:paraId="0588DEB2" w14:textId="77777777" w:rsidR="00D73EE3" w:rsidRDefault="00D73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87B91" w14:textId="77777777" w:rsidR="00D73EE3" w:rsidRDefault="00D73EE3">
      <w:pPr>
        <w:rPr>
          <w:rFonts w:hint="eastAsia"/>
        </w:rPr>
      </w:pPr>
      <w:r>
        <w:rPr>
          <w:rFonts w:hint="eastAsia"/>
        </w:rPr>
        <w:t>最后的总结</w:t>
      </w:r>
    </w:p>
    <w:p w14:paraId="4EF69892" w14:textId="77777777" w:rsidR="00D73EE3" w:rsidRDefault="00D73EE3">
      <w:pPr>
        <w:rPr>
          <w:rFonts w:hint="eastAsia"/>
        </w:rPr>
      </w:pPr>
      <w:r>
        <w:rPr>
          <w:rFonts w:hint="eastAsia"/>
        </w:rPr>
        <w:t>“轮”字在汉语中有丰富的含义和多样的读音方式。无论是作为物理实体的代表还是抽象概念的符号，“轮”都承载着深厚的文化内涵和社会价值。从日常生活到艺术创作，从科技发明到精神信仰，“轮”的形象无处不在，成为连接过去与现在、物质世界与精神世界的桥梁之一。</w:t>
      </w:r>
    </w:p>
    <w:p w14:paraId="1448F2E5" w14:textId="77777777" w:rsidR="00D73EE3" w:rsidRDefault="00D73EE3">
      <w:pPr>
        <w:rPr>
          <w:rFonts w:hint="eastAsia"/>
        </w:rPr>
      </w:pPr>
    </w:p>
    <w:p w14:paraId="4EF902CE" w14:textId="77777777" w:rsidR="00D73EE3" w:rsidRDefault="00D73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43F2B" w14:textId="4D9B0419" w:rsidR="001F0BCB" w:rsidRDefault="001F0BCB"/>
    <w:sectPr w:rsidR="001F0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CB"/>
    <w:rsid w:val="001F0BCB"/>
    <w:rsid w:val="002908F1"/>
    <w:rsid w:val="00D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8C746-6998-4C86-B466-75387FCC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