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338C" w14:textId="77777777" w:rsidR="00841221" w:rsidRDefault="00841221">
      <w:pPr>
        <w:rPr>
          <w:rFonts w:hint="eastAsia"/>
        </w:rPr>
      </w:pPr>
      <w:r>
        <w:rPr>
          <w:rFonts w:hint="eastAsia"/>
        </w:rPr>
        <w:t>路见不平 (lù jiàn bù píng) 的精神与意义</w:t>
      </w:r>
    </w:p>
    <w:p w14:paraId="5F9A5C9F" w14:textId="77777777" w:rsidR="00841221" w:rsidRDefault="00841221">
      <w:pPr>
        <w:rPr>
          <w:rFonts w:hint="eastAsia"/>
        </w:rPr>
      </w:pPr>
      <w:r>
        <w:rPr>
          <w:rFonts w:hint="eastAsia"/>
        </w:rPr>
        <w:t>“路见不平”这句成语源自古代的武侠小说和民间传说，它描绘了一种理想主义的行为模式：当一个人在旅途中遇到不公正的事情时，会挺身而出，维护正义。这种行为反映了中国人自古以来对于正义、公平的价值观追求。在传统社会中，“路见不平”的人往往被赋予了英雄的形象，他们不仅勇敢而且具有强烈的道德感和社会责任感。</w:t>
      </w:r>
    </w:p>
    <w:p w14:paraId="1590401C" w14:textId="77777777" w:rsidR="00841221" w:rsidRDefault="00841221">
      <w:pPr>
        <w:rPr>
          <w:rFonts w:hint="eastAsia"/>
        </w:rPr>
      </w:pPr>
    </w:p>
    <w:p w14:paraId="1F98452D" w14:textId="77777777" w:rsidR="00841221" w:rsidRDefault="00841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05466" w14:textId="77777777" w:rsidR="00841221" w:rsidRDefault="00841221">
      <w:pPr>
        <w:rPr>
          <w:rFonts w:hint="eastAsia"/>
        </w:rPr>
      </w:pPr>
      <w:r>
        <w:rPr>
          <w:rFonts w:hint="eastAsia"/>
        </w:rPr>
        <w:t>历史中的路见不平</w:t>
      </w:r>
    </w:p>
    <w:p w14:paraId="3E82D2D5" w14:textId="77777777" w:rsidR="00841221" w:rsidRDefault="00841221">
      <w:pPr>
        <w:rPr>
          <w:rFonts w:hint="eastAsia"/>
        </w:rPr>
      </w:pPr>
      <w:r>
        <w:rPr>
          <w:rFonts w:hint="eastAsia"/>
        </w:rPr>
        <w:t>历史上有许多关于“路见不平”的故事流传下来，比如《水浒传》里的梁山好汉们，他们不满于当时朝廷的腐败和对百姓的压迫，选择站在弱者一边对抗强权。又如明朝末年的义士袁崇焕，在国家面临外敌入侵之际，他不顾个人安危，坚决抵抗侵略者，成为了后世敬仰的对象。这些人物虽然身处不同的时代背景之下，但都体现了“路见不平”的精神内核——为了更广泛的社会利益而斗争。</w:t>
      </w:r>
    </w:p>
    <w:p w14:paraId="75693F42" w14:textId="77777777" w:rsidR="00841221" w:rsidRDefault="00841221">
      <w:pPr>
        <w:rPr>
          <w:rFonts w:hint="eastAsia"/>
        </w:rPr>
      </w:pPr>
    </w:p>
    <w:p w14:paraId="394E64E5" w14:textId="77777777" w:rsidR="00841221" w:rsidRDefault="00841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BA1D4" w14:textId="77777777" w:rsidR="00841221" w:rsidRDefault="00841221">
      <w:pPr>
        <w:rPr>
          <w:rFonts w:hint="eastAsia"/>
        </w:rPr>
      </w:pPr>
      <w:r>
        <w:rPr>
          <w:rFonts w:hint="eastAsia"/>
        </w:rPr>
        <w:t>现代社会中的实践</w:t>
      </w:r>
    </w:p>
    <w:p w14:paraId="46A43410" w14:textId="77777777" w:rsidR="00841221" w:rsidRDefault="00841221">
      <w:pPr>
        <w:rPr>
          <w:rFonts w:hint="eastAsia"/>
        </w:rPr>
      </w:pPr>
      <w:r>
        <w:rPr>
          <w:rFonts w:hint="eastAsia"/>
        </w:rPr>
        <w:t>进入现代社会后，“路见不平”的含义得到了进一步拓展。随着法治建设不断完善，人们开始通过合法途径表达自己的意见，参与公共事务管理。例如，在网络平台上揭露不良商家欺诈消费者的行为；或者参加志愿者活动，帮助那些处于困境中的人群。这些都是新时代下“路见不平”的表现形式。政府也在积极倡导公民积极参与社会治理，共同营造和谐稳定的社会环境。</w:t>
      </w:r>
    </w:p>
    <w:p w14:paraId="32FB3114" w14:textId="77777777" w:rsidR="00841221" w:rsidRDefault="00841221">
      <w:pPr>
        <w:rPr>
          <w:rFonts w:hint="eastAsia"/>
        </w:rPr>
      </w:pPr>
    </w:p>
    <w:p w14:paraId="5294B54F" w14:textId="77777777" w:rsidR="00841221" w:rsidRDefault="00841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CC2B8" w14:textId="77777777" w:rsidR="00841221" w:rsidRDefault="00841221">
      <w:pPr>
        <w:rPr>
          <w:rFonts w:hint="eastAsia"/>
        </w:rPr>
      </w:pPr>
      <w:r>
        <w:rPr>
          <w:rFonts w:hint="eastAsia"/>
        </w:rPr>
        <w:t>个人层面的重要性</w:t>
      </w:r>
    </w:p>
    <w:p w14:paraId="02CDB31E" w14:textId="77777777" w:rsidR="00841221" w:rsidRDefault="00841221">
      <w:pPr>
        <w:rPr>
          <w:rFonts w:hint="eastAsia"/>
        </w:rPr>
      </w:pPr>
      <w:r>
        <w:rPr>
          <w:rFonts w:hint="eastAsia"/>
        </w:rPr>
        <w:t>从个人角度来看，“路见不平”意味着我们要有勇气去面对生活中的不公平现象，并采取实际行动来改变现状。这不仅是对自己负责的表现，也是对他人、对未来世代负责任的态度。当我们每个人都能做到这一点时，整个社会将会变得更加美好。当然，在践行这一理念的过程中，我们也需要注意方式方法，确保自身安全，遵守法律法规，理性地解决问题。</w:t>
      </w:r>
    </w:p>
    <w:p w14:paraId="1866CC78" w14:textId="77777777" w:rsidR="00841221" w:rsidRDefault="00841221">
      <w:pPr>
        <w:rPr>
          <w:rFonts w:hint="eastAsia"/>
        </w:rPr>
      </w:pPr>
    </w:p>
    <w:p w14:paraId="47E83C06" w14:textId="77777777" w:rsidR="00841221" w:rsidRDefault="00841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63064" w14:textId="77777777" w:rsidR="00841221" w:rsidRDefault="00841221">
      <w:pPr>
        <w:rPr>
          <w:rFonts w:hint="eastAsia"/>
        </w:rPr>
      </w:pPr>
      <w:r>
        <w:rPr>
          <w:rFonts w:hint="eastAsia"/>
        </w:rPr>
        <w:t>最后的总结</w:t>
      </w:r>
    </w:p>
    <w:p w14:paraId="735CEBCD" w14:textId="77777777" w:rsidR="00841221" w:rsidRDefault="00841221">
      <w:pPr>
        <w:rPr>
          <w:rFonts w:hint="eastAsia"/>
        </w:rPr>
      </w:pPr>
      <w:r>
        <w:rPr>
          <w:rFonts w:hint="eastAsia"/>
        </w:rPr>
        <w:t>“路见不平”不仅仅是一句简单的成语，它背后承载着深厚的传统文化底蕴以及现代社会所需要的精神力量。无论是在过去还是现在，这种勇于担当、敢于作为的态度都是值得我们学习和传承的宝贵财富。希望每一个人都能在日常生活中践行“路见不平”的精神，为构建更加美好的世界贡献自己的一份力量。</w:t>
      </w:r>
    </w:p>
    <w:p w14:paraId="7895A78F" w14:textId="77777777" w:rsidR="00841221" w:rsidRDefault="00841221">
      <w:pPr>
        <w:rPr>
          <w:rFonts w:hint="eastAsia"/>
        </w:rPr>
      </w:pPr>
    </w:p>
    <w:p w14:paraId="54636E1F" w14:textId="77777777" w:rsidR="00841221" w:rsidRDefault="00841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7661E" w14:textId="204A1063" w:rsidR="00715DC0" w:rsidRDefault="00715DC0"/>
    <w:sectPr w:rsidR="00715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C0"/>
    <w:rsid w:val="002908F1"/>
    <w:rsid w:val="00715DC0"/>
    <w:rsid w:val="0084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0771B-E1D9-417B-9B43-BD270E8C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