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BD27" w14:textId="77777777" w:rsidR="00AB7FE7" w:rsidRDefault="00AB7FE7">
      <w:pPr>
        <w:rPr>
          <w:rFonts w:hint="eastAsia"/>
        </w:rPr>
      </w:pPr>
      <w:r>
        <w:rPr>
          <w:rFonts w:hint="eastAsia"/>
        </w:rPr>
        <w:t>趴的组词的拼音：pā</w:t>
      </w:r>
    </w:p>
    <w:p w14:paraId="0395BA39" w14:textId="77777777" w:rsidR="00AB7FE7" w:rsidRDefault="00AB7FE7">
      <w:pPr>
        <w:rPr>
          <w:rFonts w:hint="eastAsia"/>
        </w:rPr>
      </w:pPr>
      <w:r>
        <w:rPr>
          <w:rFonts w:hint="eastAsia"/>
        </w:rPr>
        <w:t xml:space="preserve"> </w:t>
      </w:r>
    </w:p>
    <w:p w14:paraId="38B57A32" w14:textId="77777777" w:rsidR="00AB7FE7" w:rsidRDefault="00AB7FE7">
      <w:pPr>
        <w:rPr>
          <w:rFonts w:hint="eastAsia"/>
        </w:rPr>
      </w:pPr>
      <w:r>
        <w:rPr>
          <w:rFonts w:hint="eastAsia"/>
        </w:rPr>
        <w:t>在汉语中，“趴”字有着独特的含义和用法，它主要用来描述身体姿态或物体位置的一种状态。作为动词时，“趴”通常表示一个人或动物将身体放低，尤其是胸部或者腹部贴近地面或其他表面的姿态。在不同的语境下，“趴”也衍生出了一些其他的意思和用法。</w:t>
      </w:r>
    </w:p>
    <w:p w14:paraId="7EFB6F6D" w14:textId="77777777" w:rsidR="00AB7FE7" w:rsidRDefault="00AB7FE7">
      <w:pPr>
        <w:rPr>
          <w:rFonts w:hint="eastAsia"/>
        </w:rPr>
      </w:pPr>
    </w:p>
    <w:p w14:paraId="75D70652" w14:textId="77777777" w:rsidR="00AB7FE7" w:rsidRDefault="00AB7FE7">
      <w:pPr>
        <w:rPr>
          <w:rFonts w:hint="eastAsia"/>
        </w:rPr>
      </w:pPr>
      <w:r>
        <w:rPr>
          <w:rFonts w:hint="eastAsia"/>
        </w:rPr>
        <w:t xml:space="preserve"> </w:t>
      </w:r>
    </w:p>
    <w:p w14:paraId="6F60EC4C" w14:textId="77777777" w:rsidR="00AB7FE7" w:rsidRDefault="00AB7FE7">
      <w:pPr>
        <w:rPr>
          <w:rFonts w:hint="eastAsia"/>
        </w:rPr>
      </w:pPr>
      <w:r>
        <w:rPr>
          <w:rFonts w:hint="eastAsia"/>
        </w:rPr>
        <w:t>趴的基本含义</w:t>
      </w:r>
    </w:p>
    <w:p w14:paraId="24887D7C" w14:textId="77777777" w:rsidR="00AB7FE7" w:rsidRDefault="00AB7FE7">
      <w:pPr>
        <w:rPr>
          <w:rFonts w:hint="eastAsia"/>
        </w:rPr>
      </w:pPr>
      <w:r>
        <w:rPr>
          <w:rFonts w:hint="eastAsia"/>
        </w:rPr>
        <w:t xml:space="preserve"> </w:t>
      </w:r>
    </w:p>
    <w:p w14:paraId="44F2B7C8" w14:textId="77777777" w:rsidR="00AB7FE7" w:rsidRDefault="00AB7FE7">
      <w:pPr>
        <w:rPr>
          <w:rFonts w:hint="eastAsia"/>
        </w:rPr>
      </w:pPr>
      <w:r>
        <w:rPr>
          <w:rFonts w:hint="eastAsia"/>
        </w:rPr>
        <w:t>“趴”的拼音为pā，这个字描绘了人或动物四肢着地、或是前倾身体贴紧某个平面的动作。比如小孩在地上玩耍时可能会趴下来仔细观察一只小虫子；猫狗等宠物休息时也常会采取这样的姿势。这种姿态往往传达出一种放松、专注或者是准备行动的状态。</w:t>
      </w:r>
    </w:p>
    <w:p w14:paraId="33559DFD" w14:textId="77777777" w:rsidR="00AB7FE7" w:rsidRDefault="00AB7FE7">
      <w:pPr>
        <w:rPr>
          <w:rFonts w:hint="eastAsia"/>
        </w:rPr>
      </w:pPr>
    </w:p>
    <w:p w14:paraId="29EA67BA" w14:textId="77777777" w:rsidR="00AB7FE7" w:rsidRDefault="00AB7FE7">
      <w:pPr>
        <w:rPr>
          <w:rFonts w:hint="eastAsia"/>
        </w:rPr>
      </w:pPr>
      <w:r>
        <w:rPr>
          <w:rFonts w:hint="eastAsia"/>
        </w:rPr>
        <w:t xml:space="preserve"> </w:t>
      </w:r>
    </w:p>
    <w:p w14:paraId="539EEB63" w14:textId="77777777" w:rsidR="00AB7FE7" w:rsidRDefault="00AB7FE7">
      <w:pPr>
        <w:rPr>
          <w:rFonts w:hint="eastAsia"/>
        </w:rPr>
      </w:pPr>
      <w:r>
        <w:rPr>
          <w:rFonts w:hint="eastAsia"/>
        </w:rPr>
        <w:t>趴的引申义与文化内涵</w:t>
      </w:r>
    </w:p>
    <w:p w14:paraId="601DCAA5" w14:textId="77777777" w:rsidR="00AB7FE7" w:rsidRDefault="00AB7FE7">
      <w:pPr>
        <w:rPr>
          <w:rFonts w:hint="eastAsia"/>
        </w:rPr>
      </w:pPr>
      <w:r>
        <w:rPr>
          <w:rFonts w:hint="eastAsia"/>
        </w:rPr>
        <w:t xml:space="preserve"> </w:t>
      </w:r>
    </w:p>
    <w:p w14:paraId="399B6F23" w14:textId="77777777" w:rsidR="00AB7FE7" w:rsidRDefault="00AB7FE7">
      <w:pPr>
        <w:rPr>
          <w:rFonts w:hint="eastAsia"/>
        </w:rPr>
      </w:pPr>
      <w:r>
        <w:rPr>
          <w:rFonts w:hint="eastAsia"/>
        </w:rPr>
        <w:t>除了其字面意义外，“趴”还有更深层次的文化和社会意涵。在中国传统文化里，“伏”（fú）与“趴”意思相近，有时可以互换使用。“伏”有服侍、顺从之意，例如古人在参见长辈或尊者时需行跪拜之礼，其中就有“伏地叩首”的动作。这不仅体现了对长者的尊敬，也是一种谦卑的表现形式。</w:t>
      </w:r>
    </w:p>
    <w:p w14:paraId="6AC994B5" w14:textId="77777777" w:rsidR="00AB7FE7" w:rsidRDefault="00AB7FE7">
      <w:pPr>
        <w:rPr>
          <w:rFonts w:hint="eastAsia"/>
        </w:rPr>
      </w:pPr>
    </w:p>
    <w:p w14:paraId="01BA58D8" w14:textId="77777777" w:rsidR="00AB7FE7" w:rsidRDefault="00AB7FE7">
      <w:pPr>
        <w:rPr>
          <w:rFonts w:hint="eastAsia"/>
        </w:rPr>
      </w:pPr>
      <w:r>
        <w:rPr>
          <w:rFonts w:hint="eastAsia"/>
        </w:rPr>
        <w:t xml:space="preserve"> </w:t>
      </w:r>
    </w:p>
    <w:p w14:paraId="416BB9F1" w14:textId="77777777" w:rsidR="00AB7FE7" w:rsidRDefault="00AB7FE7">
      <w:pPr>
        <w:rPr>
          <w:rFonts w:hint="eastAsia"/>
        </w:rPr>
      </w:pPr>
      <w:r>
        <w:rPr>
          <w:rFonts w:hint="eastAsia"/>
        </w:rPr>
        <w:t>现代汉语中的趴</w:t>
      </w:r>
    </w:p>
    <w:p w14:paraId="2D0386A4" w14:textId="77777777" w:rsidR="00AB7FE7" w:rsidRDefault="00AB7FE7">
      <w:pPr>
        <w:rPr>
          <w:rFonts w:hint="eastAsia"/>
        </w:rPr>
      </w:pPr>
      <w:r>
        <w:rPr>
          <w:rFonts w:hint="eastAsia"/>
        </w:rPr>
        <w:t xml:space="preserve"> </w:t>
      </w:r>
    </w:p>
    <w:p w14:paraId="1C43A816" w14:textId="77777777" w:rsidR="00AB7FE7" w:rsidRDefault="00AB7FE7">
      <w:pPr>
        <w:rPr>
          <w:rFonts w:hint="eastAsia"/>
        </w:rPr>
      </w:pPr>
      <w:r>
        <w:rPr>
          <w:rFonts w:hint="eastAsia"/>
        </w:rPr>
        <w:t>随着时代的发展，“趴”这个词也被赋予了新的含义。例如在网络语言中，“趴文”指的是网络上流行的幽默搞笑的文章；而“趴街”则指年轻人在街头聚集玩耍的行为。这些新词汇反映了当代社会生活的变化以及年轻人特有的生活方式和态度。</w:t>
      </w:r>
    </w:p>
    <w:p w14:paraId="4C28D5AE" w14:textId="77777777" w:rsidR="00AB7FE7" w:rsidRDefault="00AB7FE7">
      <w:pPr>
        <w:rPr>
          <w:rFonts w:hint="eastAsia"/>
        </w:rPr>
      </w:pPr>
    </w:p>
    <w:p w14:paraId="1AC56500" w14:textId="77777777" w:rsidR="00AB7FE7" w:rsidRDefault="00AB7FE7">
      <w:pPr>
        <w:rPr>
          <w:rFonts w:hint="eastAsia"/>
        </w:rPr>
      </w:pPr>
      <w:r>
        <w:rPr>
          <w:rFonts w:hint="eastAsia"/>
        </w:rPr>
        <w:t xml:space="preserve"> </w:t>
      </w:r>
    </w:p>
    <w:p w14:paraId="71703939" w14:textId="77777777" w:rsidR="00AB7FE7" w:rsidRDefault="00AB7FE7">
      <w:pPr>
        <w:rPr>
          <w:rFonts w:hint="eastAsia"/>
        </w:rPr>
      </w:pPr>
      <w:r>
        <w:rPr>
          <w:rFonts w:hint="eastAsia"/>
        </w:rPr>
        <w:t>趴与其他汉字组合成词</w:t>
      </w:r>
    </w:p>
    <w:p w14:paraId="179C54CA" w14:textId="77777777" w:rsidR="00AB7FE7" w:rsidRDefault="00AB7FE7">
      <w:pPr>
        <w:rPr>
          <w:rFonts w:hint="eastAsia"/>
        </w:rPr>
      </w:pPr>
      <w:r>
        <w:rPr>
          <w:rFonts w:hint="eastAsia"/>
        </w:rPr>
        <w:t xml:space="preserve"> </w:t>
      </w:r>
    </w:p>
    <w:p w14:paraId="7C727D89" w14:textId="77777777" w:rsidR="00AB7FE7" w:rsidRDefault="00AB7FE7">
      <w:pPr>
        <w:rPr>
          <w:rFonts w:hint="eastAsia"/>
        </w:rPr>
      </w:pPr>
      <w:r>
        <w:rPr>
          <w:rFonts w:hint="eastAsia"/>
        </w:rPr>
        <w:t>当“趴”和其他汉字结合时，它可以形成许多有趣的复合词。如“趴窝”，原本形容车辆因故障无法行驶的状态，现在也被用来比喻人处于停滞不前的情况；再如“趴活儿”，是指某些职业人士等待工作机会的过程。这类词语生动形象地表达了人们日常生活中的各种情景。</w:t>
      </w:r>
    </w:p>
    <w:p w14:paraId="6FA2D1AF" w14:textId="77777777" w:rsidR="00AB7FE7" w:rsidRDefault="00AB7FE7">
      <w:pPr>
        <w:rPr>
          <w:rFonts w:hint="eastAsia"/>
        </w:rPr>
      </w:pPr>
    </w:p>
    <w:p w14:paraId="13852351" w14:textId="77777777" w:rsidR="00AB7FE7" w:rsidRDefault="00AB7FE7">
      <w:pPr>
        <w:rPr>
          <w:rFonts w:hint="eastAsia"/>
        </w:rPr>
      </w:pPr>
      <w:r>
        <w:rPr>
          <w:rFonts w:hint="eastAsia"/>
        </w:rPr>
        <w:t xml:space="preserve"> </w:t>
      </w:r>
    </w:p>
    <w:p w14:paraId="62049E4C" w14:textId="77777777" w:rsidR="00AB7FE7" w:rsidRDefault="00AB7FE7">
      <w:pPr>
        <w:rPr>
          <w:rFonts w:hint="eastAsia"/>
        </w:rPr>
      </w:pPr>
      <w:r>
        <w:rPr>
          <w:rFonts w:hint="eastAsia"/>
        </w:rPr>
        <w:t>最后的总结</w:t>
      </w:r>
    </w:p>
    <w:p w14:paraId="5136CB49" w14:textId="77777777" w:rsidR="00AB7FE7" w:rsidRDefault="00AB7FE7">
      <w:pPr>
        <w:rPr>
          <w:rFonts w:hint="eastAsia"/>
        </w:rPr>
      </w:pPr>
      <w:r>
        <w:rPr>
          <w:rFonts w:hint="eastAsia"/>
        </w:rPr>
        <w:t xml:space="preserve"> </w:t>
      </w:r>
    </w:p>
    <w:p w14:paraId="27B9DDAF" w14:textId="77777777" w:rsidR="00AB7FE7" w:rsidRDefault="00AB7FE7">
      <w:pPr>
        <w:rPr>
          <w:rFonts w:hint="eastAsia"/>
        </w:rPr>
      </w:pPr>
      <w:r>
        <w:rPr>
          <w:rFonts w:hint="eastAsia"/>
        </w:rPr>
        <w:t>“趴”的拼音是pā，它既是一个简单却富有表现力的汉字，也是一个承载着丰富文化和情感信息的语言符号。通过了解“趴”字及其相关词汇的意义和发展变化，我们可以更好地理解汉语的魅力所在，并从中窥见中国社会历史变迁的痕迹。</w:t>
      </w:r>
    </w:p>
    <w:p w14:paraId="0CD432C0" w14:textId="77777777" w:rsidR="00AB7FE7" w:rsidRDefault="00AB7FE7">
      <w:pPr>
        <w:rPr>
          <w:rFonts w:hint="eastAsia"/>
        </w:rPr>
      </w:pPr>
    </w:p>
    <w:p w14:paraId="2A935A64" w14:textId="77777777" w:rsidR="00AB7FE7" w:rsidRDefault="00AB7FE7">
      <w:pPr>
        <w:rPr>
          <w:rFonts w:hint="eastAsia"/>
        </w:rPr>
      </w:pPr>
      <w:r>
        <w:rPr>
          <w:rFonts w:hint="eastAsia"/>
        </w:rPr>
        <w:t>本文是由懂得生活网（dongdeshenghuo.com）为大家创作</w:t>
      </w:r>
    </w:p>
    <w:p w14:paraId="50C2AE78" w14:textId="43ABA2DA" w:rsidR="00027ADA" w:rsidRDefault="00027ADA"/>
    <w:sectPr w:rsidR="00027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DA"/>
    <w:rsid w:val="00027ADA"/>
    <w:rsid w:val="002908F1"/>
    <w:rsid w:val="00AB7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8D75E0-3EE8-490F-ABDB-2C1DDAE3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ADA"/>
    <w:rPr>
      <w:rFonts w:cstheme="majorBidi"/>
      <w:color w:val="2F5496" w:themeColor="accent1" w:themeShade="BF"/>
      <w:sz w:val="28"/>
      <w:szCs w:val="28"/>
    </w:rPr>
  </w:style>
  <w:style w:type="character" w:customStyle="1" w:styleId="50">
    <w:name w:val="标题 5 字符"/>
    <w:basedOn w:val="a0"/>
    <w:link w:val="5"/>
    <w:uiPriority w:val="9"/>
    <w:semiHidden/>
    <w:rsid w:val="00027ADA"/>
    <w:rPr>
      <w:rFonts w:cstheme="majorBidi"/>
      <w:color w:val="2F5496" w:themeColor="accent1" w:themeShade="BF"/>
      <w:sz w:val="24"/>
    </w:rPr>
  </w:style>
  <w:style w:type="character" w:customStyle="1" w:styleId="60">
    <w:name w:val="标题 6 字符"/>
    <w:basedOn w:val="a0"/>
    <w:link w:val="6"/>
    <w:uiPriority w:val="9"/>
    <w:semiHidden/>
    <w:rsid w:val="00027ADA"/>
    <w:rPr>
      <w:rFonts w:cstheme="majorBidi"/>
      <w:b/>
      <w:bCs/>
      <w:color w:val="2F5496" w:themeColor="accent1" w:themeShade="BF"/>
    </w:rPr>
  </w:style>
  <w:style w:type="character" w:customStyle="1" w:styleId="70">
    <w:name w:val="标题 7 字符"/>
    <w:basedOn w:val="a0"/>
    <w:link w:val="7"/>
    <w:uiPriority w:val="9"/>
    <w:semiHidden/>
    <w:rsid w:val="00027ADA"/>
    <w:rPr>
      <w:rFonts w:cstheme="majorBidi"/>
      <w:b/>
      <w:bCs/>
      <w:color w:val="595959" w:themeColor="text1" w:themeTint="A6"/>
    </w:rPr>
  </w:style>
  <w:style w:type="character" w:customStyle="1" w:styleId="80">
    <w:name w:val="标题 8 字符"/>
    <w:basedOn w:val="a0"/>
    <w:link w:val="8"/>
    <w:uiPriority w:val="9"/>
    <w:semiHidden/>
    <w:rsid w:val="00027ADA"/>
    <w:rPr>
      <w:rFonts w:cstheme="majorBidi"/>
      <w:color w:val="595959" w:themeColor="text1" w:themeTint="A6"/>
    </w:rPr>
  </w:style>
  <w:style w:type="character" w:customStyle="1" w:styleId="90">
    <w:name w:val="标题 9 字符"/>
    <w:basedOn w:val="a0"/>
    <w:link w:val="9"/>
    <w:uiPriority w:val="9"/>
    <w:semiHidden/>
    <w:rsid w:val="00027ADA"/>
    <w:rPr>
      <w:rFonts w:eastAsiaTheme="majorEastAsia" w:cstheme="majorBidi"/>
      <w:color w:val="595959" w:themeColor="text1" w:themeTint="A6"/>
    </w:rPr>
  </w:style>
  <w:style w:type="paragraph" w:styleId="a3">
    <w:name w:val="Title"/>
    <w:basedOn w:val="a"/>
    <w:next w:val="a"/>
    <w:link w:val="a4"/>
    <w:uiPriority w:val="10"/>
    <w:qFormat/>
    <w:rsid w:val="00027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ADA"/>
    <w:pPr>
      <w:spacing w:before="160"/>
      <w:jc w:val="center"/>
    </w:pPr>
    <w:rPr>
      <w:i/>
      <w:iCs/>
      <w:color w:val="404040" w:themeColor="text1" w:themeTint="BF"/>
    </w:rPr>
  </w:style>
  <w:style w:type="character" w:customStyle="1" w:styleId="a8">
    <w:name w:val="引用 字符"/>
    <w:basedOn w:val="a0"/>
    <w:link w:val="a7"/>
    <w:uiPriority w:val="29"/>
    <w:rsid w:val="00027ADA"/>
    <w:rPr>
      <w:i/>
      <w:iCs/>
      <w:color w:val="404040" w:themeColor="text1" w:themeTint="BF"/>
    </w:rPr>
  </w:style>
  <w:style w:type="paragraph" w:styleId="a9">
    <w:name w:val="List Paragraph"/>
    <w:basedOn w:val="a"/>
    <w:uiPriority w:val="34"/>
    <w:qFormat/>
    <w:rsid w:val="00027ADA"/>
    <w:pPr>
      <w:ind w:left="720"/>
      <w:contextualSpacing/>
    </w:pPr>
  </w:style>
  <w:style w:type="character" w:styleId="aa">
    <w:name w:val="Intense Emphasis"/>
    <w:basedOn w:val="a0"/>
    <w:uiPriority w:val="21"/>
    <w:qFormat/>
    <w:rsid w:val="00027ADA"/>
    <w:rPr>
      <w:i/>
      <w:iCs/>
      <w:color w:val="2F5496" w:themeColor="accent1" w:themeShade="BF"/>
    </w:rPr>
  </w:style>
  <w:style w:type="paragraph" w:styleId="ab">
    <w:name w:val="Intense Quote"/>
    <w:basedOn w:val="a"/>
    <w:next w:val="a"/>
    <w:link w:val="ac"/>
    <w:uiPriority w:val="30"/>
    <w:qFormat/>
    <w:rsid w:val="00027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ADA"/>
    <w:rPr>
      <w:i/>
      <w:iCs/>
      <w:color w:val="2F5496" w:themeColor="accent1" w:themeShade="BF"/>
    </w:rPr>
  </w:style>
  <w:style w:type="character" w:styleId="ad">
    <w:name w:val="Intense Reference"/>
    <w:basedOn w:val="a0"/>
    <w:uiPriority w:val="32"/>
    <w:qFormat/>
    <w:rsid w:val="00027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