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9E29F" w14:textId="77777777" w:rsidR="00540D9C" w:rsidRDefault="00540D9C">
      <w:pPr>
        <w:rPr>
          <w:rFonts w:hint="eastAsia"/>
        </w:rPr>
      </w:pPr>
      <w:r>
        <w:rPr>
          <w:rFonts w:hint="eastAsia"/>
        </w:rPr>
        <w:t>贷的拼音部首：贝</w:t>
      </w:r>
    </w:p>
    <w:p w14:paraId="53B6C4FF" w14:textId="77777777" w:rsidR="00540D9C" w:rsidRDefault="00540D9C">
      <w:pPr>
        <w:rPr>
          <w:rFonts w:hint="eastAsia"/>
        </w:rPr>
      </w:pPr>
      <w:r>
        <w:rPr>
          <w:rFonts w:hint="eastAsia"/>
        </w:rPr>
        <w:t>在汉语中，“贷”字的拼音是“dài”，它属于“贝”部。贝部的汉字多与古代货币相关，因为在中国古代，贝壳曾被用作交换媒介，即早期的货币形式。因此，贝部的字往往涉及到金融、贸易或经济活动。“贷”这个字也不例外，它与借钱、借款等财务行为紧密相连。</w:t>
      </w:r>
    </w:p>
    <w:p w14:paraId="798FC7D6" w14:textId="77777777" w:rsidR="00540D9C" w:rsidRDefault="00540D9C">
      <w:pPr>
        <w:rPr>
          <w:rFonts w:hint="eastAsia"/>
        </w:rPr>
      </w:pPr>
    </w:p>
    <w:p w14:paraId="3D9C4DCD" w14:textId="77777777" w:rsidR="00540D9C" w:rsidRDefault="00540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80B5A" w14:textId="77777777" w:rsidR="00540D9C" w:rsidRDefault="00540D9C">
      <w:pPr>
        <w:rPr>
          <w:rFonts w:hint="eastAsia"/>
        </w:rPr>
      </w:pPr>
      <w:r>
        <w:rPr>
          <w:rFonts w:hint="eastAsia"/>
        </w:rPr>
        <w:t>从历史看“贷”的演变</w:t>
      </w:r>
    </w:p>
    <w:p w14:paraId="03239384" w14:textId="77777777" w:rsidR="00540D9C" w:rsidRDefault="00540D9C">
      <w:pPr>
        <w:rPr>
          <w:rFonts w:hint="eastAsia"/>
        </w:rPr>
      </w:pPr>
      <w:r>
        <w:rPr>
          <w:rFonts w:hint="eastAsia"/>
        </w:rPr>
        <w:t>追溯到古代，人们已经开始进行借贷活动。早在商周时期，就有实物借贷的行为出现，比如谷物、牲畜的借出与偿还。随着社会的发展和商业活动的频繁，货币借贷逐渐取代了实物借贷。到了汉代，已经出现了较为系统的借贷制度，不仅有官方设立的借贷机构，民间借贷也十分活跃。而“贷”字的出现和发展正是反映了这一时期的经济现象和社会需求。</w:t>
      </w:r>
    </w:p>
    <w:p w14:paraId="2D8ABFB1" w14:textId="77777777" w:rsidR="00540D9C" w:rsidRDefault="00540D9C">
      <w:pPr>
        <w:rPr>
          <w:rFonts w:hint="eastAsia"/>
        </w:rPr>
      </w:pPr>
    </w:p>
    <w:p w14:paraId="00176E5C" w14:textId="77777777" w:rsidR="00540D9C" w:rsidRDefault="00540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5C1C5" w14:textId="77777777" w:rsidR="00540D9C" w:rsidRDefault="00540D9C">
      <w:pPr>
        <w:rPr>
          <w:rFonts w:hint="eastAsia"/>
        </w:rPr>
      </w:pPr>
      <w:r>
        <w:rPr>
          <w:rFonts w:hint="eastAsia"/>
        </w:rPr>
        <w:t>现代语境中的“贷”</w:t>
      </w:r>
    </w:p>
    <w:p w14:paraId="48839DEE" w14:textId="77777777" w:rsidR="00540D9C" w:rsidRDefault="00540D9C">
      <w:pPr>
        <w:rPr>
          <w:rFonts w:hint="eastAsia"/>
        </w:rPr>
      </w:pPr>
      <w:r>
        <w:rPr>
          <w:rFonts w:hint="eastAsia"/>
        </w:rPr>
        <w:t>在现代社会，“贷”不仅仅局限于个人之间的金钱借贷。它涵盖了广泛的金融服务领域，包括银行贷款、信用贷款、消费贷款、住房抵押贷款、企业融资等等。金融机构提供的各种贷款产品和服务，为个人和企业提供了资金周转、扩大生产规模、投资创业的机会。随着互联网金融的兴起，在线借贷平台也为广大用户带来了更加便捷快速的借贷体验。</w:t>
      </w:r>
    </w:p>
    <w:p w14:paraId="6AC96913" w14:textId="77777777" w:rsidR="00540D9C" w:rsidRDefault="00540D9C">
      <w:pPr>
        <w:rPr>
          <w:rFonts w:hint="eastAsia"/>
        </w:rPr>
      </w:pPr>
    </w:p>
    <w:p w14:paraId="2B77A625" w14:textId="77777777" w:rsidR="00540D9C" w:rsidRDefault="00540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86FF6" w14:textId="77777777" w:rsidR="00540D9C" w:rsidRDefault="00540D9C">
      <w:pPr>
        <w:rPr>
          <w:rFonts w:hint="eastAsia"/>
        </w:rPr>
      </w:pPr>
      <w:r>
        <w:rPr>
          <w:rFonts w:hint="eastAsia"/>
        </w:rPr>
        <w:t>“贷”在生活中的角色</w:t>
      </w:r>
    </w:p>
    <w:p w14:paraId="148008C7" w14:textId="77777777" w:rsidR="00540D9C" w:rsidRDefault="00540D9C">
      <w:pPr>
        <w:rPr>
          <w:rFonts w:hint="eastAsia"/>
        </w:rPr>
      </w:pPr>
      <w:r>
        <w:rPr>
          <w:rFonts w:hint="eastAsia"/>
        </w:rPr>
        <w:t>对于很多人来说，“贷”已经成为生活中不可或缺的一部分。无论是购买房产、车辆，还是支付教育费用、医疗开支，甚至是日常消费，合理的借贷可以帮助我们实现目标，提高生活质量。然而，过度依赖借贷可能会导致债务累积，影响个人信用记录，并给生活带来不必要的压力。因此，了解借贷知识，树立正确的消费观念，合理规划个人财务，是非常重要的。</w:t>
      </w:r>
    </w:p>
    <w:p w14:paraId="615B5E22" w14:textId="77777777" w:rsidR="00540D9C" w:rsidRDefault="00540D9C">
      <w:pPr>
        <w:rPr>
          <w:rFonts w:hint="eastAsia"/>
        </w:rPr>
      </w:pPr>
    </w:p>
    <w:p w14:paraId="215D24D6" w14:textId="77777777" w:rsidR="00540D9C" w:rsidRDefault="00540D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9D748" w14:textId="77777777" w:rsidR="00540D9C" w:rsidRDefault="00540D9C">
      <w:pPr>
        <w:rPr>
          <w:rFonts w:hint="eastAsia"/>
        </w:rPr>
      </w:pPr>
      <w:r>
        <w:rPr>
          <w:rFonts w:hint="eastAsia"/>
        </w:rPr>
        <w:t>最后的总结</w:t>
      </w:r>
    </w:p>
    <w:p w14:paraId="733890E2" w14:textId="77777777" w:rsidR="00540D9C" w:rsidRDefault="00540D9C">
      <w:pPr>
        <w:rPr>
          <w:rFonts w:hint="eastAsia"/>
        </w:rPr>
      </w:pPr>
      <w:r>
        <w:rPr>
          <w:rFonts w:hint="eastAsia"/>
        </w:rPr>
        <w:t>“贷”作为一个由“贝”部组成的汉字，其含义深刻地反映了中国历史上不同时期的经济活动特征。从古代的实物借贷到现代复杂的金融体系，“贷”见证了中国经济发展的历程，同时也是现代社会金融服务的一个重要组成部分。正确理解和使用“贷”，对每个人而言都有着积极的意义。</w:t>
      </w:r>
    </w:p>
    <w:p w14:paraId="18004CC7" w14:textId="77777777" w:rsidR="00540D9C" w:rsidRDefault="00540D9C">
      <w:pPr>
        <w:rPr>
          <w:rFonts w:hint="eastAsia"/>
        </w:rPr>
      </w:pPr>
    </w:p>
    <w:p w14:paraId="0FC05C93" w14:textId="77777777" w:rsidR="00540D9C" w:rsidRDefault="00540D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B0039" w14:textId="5E8E2F7B" w:rsidR="00077BC9" w:rsidRDefault="00077BC9"/>
    <w:sectPr w:rsidR="00077B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C9"/>
    <w:rsid w:val="00077BC9"/>
    <w:rsid w:val="00540D9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E0129-4323-43C6-BF27-F733E23A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7B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B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B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B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B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B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B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B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B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7B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7B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7B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7B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7B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7B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7B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7B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7B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7B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7B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7B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7B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7B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7B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7B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7B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7B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7B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7B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