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BD052" w14:textId="77777777" w:rsidR="00931021" w:rsidRDefault="00931021">
      <w:pPr>
        <w:rPr>
          <w:rFonts w:hint="eastAsia"/>
        </w:rPr>
      </w:pPr>
      <w:r>
        <w:rPr>
          <w:rFonts w:hint="eastAsia"/>
        </w:rPr>
        <w:t>谜组词的拼音和部首</w:t>
      </w:r>
    </w:p>
    <w:p w14:paraId="5C79C033" w14:textId="77777777" w:rsidR="00931021" w:rsidRDefault="00931021">
      <w:pPr>
        <w:rPr>
          <w:rFonts w:hint="eastAsia"/>
        </w:rPr>
      </w:pPr>
      <w:r>
        <w:rPr>
          <w:rFonts w:hint="eastAsia"/>
        </w:rPr>
        <w:t>在汉语中，每个汉字都有其独特的构造方式，通常由一个或多个部件组成。这些部件有的是表意的，有的是表音的，而有的则兼具二者功能。汉字的这种结构特性使得它们可以通过不同的组合形式表达出极其丰富的含义。其中，“谜组词”是一个特别的概念，它涉及到汉字的拼音和部首，是语言学研究中的一个重要课题。</w:t>
      </w:r>
    </w:p>
    <w:p w14:paraId="3C10FCE1" w14:textId="77777777" w:rsidR="00931021" w:rsidRDefault="00931021">
      <w:pPr>
        <w:rPr>
          <w:rFonts w:hint="eastAsia"/>
        </w:rPr>
      </w:pPr>
    </w:p>
    <w:p w14:paraId="1B79EE00" w14:textId="77777777" w:rsidR="00931021" w:rsidRDefault="00931021">
      <w:pPr>
        <w:rPr>
          <w:rFonts w:hint="eastAsia"/>
        </w:rPr>
      </w:pPr>
      <w:r>
        <w:rPr>
          <w:rFonts w:hint="eastAsia"/>
        </w:rPr>
        <w:t xml:space="preserve"> </w:t>
      </w:r>
    </w:p>
    <w:p w14:paraId="7E40D6A4" w14:textId="77777777" w:rsidR="00931021" w:rsidRDefault="00931021">
      <w:pPr>
        <w:rPr>
          <w:rFonts w:hint="eastAsia"/>
        </w:rPr>
      </w:pPr>
      <w:r>
        <w:rPr>
          <w:rFonts w:hint="eastAsia"/>
        </w:rPr>
        <w:t>拼音：汉字的声音标签</w:t>
      </w:r>
    </w:p>
    <w:p w14:paraId="40DB9C4C" w14:textId="77777777" w:rsidR="00931021" w:rsidRDefault="00931021">
      <w:pPr>
        <w:rPr>
          <w:rFonts w:hint="eastAsia"/>
        </w:rPr>
      </w:pPr>
      <w:r>
        <w:rPr>
          <w:rFonts w:hint="eastAsia"/>
        </w:rPr>
        <w:t>拼音是现代汉语普通话的注音工具，采用拉丁字母来标注汉字的读音。对于学习汉语的人来说，拼音就像是打开语言大门的一把钥匙。它帮助人们正确发音，并且在一定程度上反映了汉字的声母、韵母以及声调。例如，“拼”字的拼音为“pīn”，这里的“p”是声母，“in”是韵母，而上面的一条短横则表示它是阴平声。通过拼音，我们能够轻松地区分形似但发音不同的汉字，如“清”（qīng）和“青”（qīng），虽然这两个字在书写上有很大区别，但它们的发音却完全相同。</w:t>
      </w:r>
    </w:p>
    <w:p w14:paraId="7E4EB58D" w14:textId="77777777" w:rsidR="00931021" w:rsidRDefault="00931021">
      <w:pPr>
        <w:rPr>
          <w:rFonts w:hint="eastAsia"/>
        </w:rPr>
      </w:pPr>
    </w:p>
    <w:p w14:paraId="57581E0E" w14:textId="77777777" w:rsidR="00931021" w:rsidRDefault="00931021">
      <w:pPr>
        <w:rPr>
          <w:rFonts w:hint="eastAsia"/>
        </w:rPr>
      </w:pPr>
      <w:r>
        <w:rPr>
          <w:rFonts w:hint="eastAsia"/>
        </w:rPr>
        <w:t xml:space="preserve"> </w:t>
      </w:r>
    </w:p>
    <w:p w14:paraId="2BF9AC9B" w14:textId="77777777" w:rsidR="00931021" w:rsidRDefault="00931021">
      <w:pPr>
        <w:rPr>
          <w:rFonts w:hint="eastAsia"/>
        </w:rPr>
      </w:pPr>
      <w:r>
        <w:rPr>
          <w:rFonts w:hint="eastAsia"/>
        </w:rPr>
        <w:t>部首：汉字的分类指南</w:t>
      </w:r>
    </w:p>
    <w:p w14:paraId="79A95581" w14:textId="77777777" w:rsidR="00931021" w:rsidRDefault="00931021">
      <w:pPr>
        <w:rPr>
          <w:rFonts w:hint="eastAsia"/>
        </w:rPr>
      </w:pPr>
      <w:r>
        <w:rPr>
          <w:rFonts w:hint="eastAsia"/>
        </w:rPr>
        <w:t>部首可以看作是汉字的一种归类标识，几乎所有的汉字都可以按照一定的规则找到自己的部首。部首往往具有指示字义的作用，比如带有“水”的部首的字大多与水有关，像江、河、湖、海等；而带有“心”的部首的字则多与情感、思考相关，如想、念、愁、怒。了解部首有助于加深对汉字的理解，同时也为查字典提供了便利的方法。当遇到不认识的汉字时，根据它的部首查找，就能快速定位到该字所在的页码。</w:t>
      </w:r>
    </w:p>
    <w:p w14:paraId="36019465" w14:textId="77777777" w:rsidR="00931021" w:rsidRDefault="00931021">
      <w:pPr>
        <w:rPr>
          <w:rFonts w:hint="eastAsia"/>
        </w:rPr>
      </w:pPr>
    </w:p>
    <w:p w14:paraId="188E3A95" w14:textId="77777777" w:rsidR="00931021" w:rsidRDefault="00931021">
      <w:pPr>
        <w:rPr>
          <w:rFonts w:hint="eastAsia"/>
        </w:rPr>
      </w:pPr>
      <w:r>
        <w:rPr>
          <w:rFonts w:hint="eastAsia"/>
        </w:rPr>
        <w:t xml:space="preserve"> </w:t>
      </w:r>
    </w:p>
    <w:p w14:paraId="39A7127F" w14:textId="77777777" w:rsidR="00931021" w:rsidRDefault="00931021">
      <w:pPr>
        <w:rPr>
          <w:rFonts w:hint="eastAsia"/>
        </w:rPr>
      </w:pPr>
      <w:r>
        <w:rPr>
          <w:rFonts w:hint="eastAsia"/>
        </w:rPr>
        <w:t>谜组词：拼音与部首的巧妙结合</w:t>
      </w:r>
    </w:p>
    <w:p w14:paraId="297ECC92" w14:textId="77777777" w:rsidR="00931021" w:rsidRDefault="00931021">
      <w:pPr>
        <w:rPr>
          <w:rFonts w:hint="eastAsia"/>
        </w:rPr>
      </w:pPr>
      <w:r>
        <w:rPr>
          <w:rFonts w:hint="eastAsia"/>
        </w:rPr>
        <w:t>所谓的“谜组词”，是指那些需要通过特定的线索才能猜出其意义的词语。这类词语常常利用了汉字的拼音和部首特点，形成了独具特色的文字游戏。比如，有一个谜面是：“有口难言（打一字）”，答案是“亚”。这里就是利用了部首“口”的特征，因为“亚”字加上“口”就成了“哑”，正是“有口难言”的形象描述。再如，“一人立于山之上（打一字）”，谜底是“仙”，这个谜题则是基于汉字的构型，即“人”字位于“山”字上方。这样的谜语不仅考验人们的想象力，还加深了对汉字结构的认识。</w:t>
      </w:r>
    </w:p>
    <w:p w14:paraId="009889B0" w14:textId="77777777" w:rsidR="00931021" w:rsidRDefault="00931021">
      <w:pPr>
        <w:rPr>
          <w:rFonts w:hint="eastAsia"/>
        </w:rPr>
      </w:pPr>
    </w:p>
    <w:p w14:paraId="0DE73BC4" w14:textId="77777777" w:rsidR="00931021" w:rsidRDefault="00931021">
      <w:pPr>
        <w:rPr>
          <w:rFonts w:hint="eastAsia"/>
        </w:rPr>
      </w:pPr>
      <w:r>
        <w:rPr>
          <w:rFonts w:hint="eastAsia"/>
        </w:rPr>
        <w:lastRenderedPageBreak/>
        <w:t xml:space="preserve"> </w:t>
      </w:r>
    </w:p>
    <w:p w14:paraId="5CBC52F4" w14:textId="77777777" w:rsidR="00931021" w:rsidRDefault="00931021">
      <w:pPr>
        <w:rPr>
          <w:rFonts w:hint="eastAsia"/>
        </w:rPr>
      </w:pPr>
      <w:r>
        <w:rPr>
          <w:rFonts w:hint="eastAsia"/>
        </w:rPr>
        <w:t>最后的总结</w:t>
      </w:r>
    </w:p>
    <w:p w14:paraId="593218F9" w14:textId="77777777" w:rsidR="00931021" w:rsidRDefault="00931021">
      <w:pPr>
        <w:rPr>
          <w:rFonts w:hint="eastAsia"/>
        </w:rPr>
      </w:pPr>
      <w:r>
        <w:rPr>
          <w:rFonts w:hint="eastAsia"/>
        </w:rPr>
        <w:t>汉字的拼音和部首不仅是汉语的重要组成部分，而且在构建和理解语言方面发挥着不可或缺的作用。“谜组词”作为两者相结合的产物，展示了汉字文化的深邃和趣味。无论是对于语言学者还是普通爱好者来说，探索拼音和部首之间的微妙联系都是一场充满乐趣的知识之旅。通过对汉字构造的学习，我们可以更加深刻地领略中华文化的博大精深，感受每一个汉字背后所蕴含的故事和智慧。</w:t>
      </w:r>
    </w:p>
    <w:p w14:paraId="5DADEBD8" w14:textId="77777777" w:rsidR="00931021" w:rsidRDefault="00931021">
      <w:pPr>
        <w:rPr>
          <w:rFonts w:hint="eastAsia"/>
        </w:rPr>
      </w:pPr>
    </w:p>
    <w:p w14:paraId="57F42600" w14:textId="77777777" w:rsidR="00931021" w:rsidRDefault="00931021">
      <w:pPr>
        <w:rPr>
          <w:rFonts w:hint="eastAsia"/>
        </w:rPr>
      </w:pPr>
      <w:r>
        <w:rPr>
          <w:rFonts w:hint="eastAsia"/>
        </w:rPr>
        <w:t>本文是由懂得生活网（dongdeshenghuo.com）为大家创作</w:t>
      </w:r>
    </w:p>
    <w:p w14:paraId="21644ABE" w14:textId="7D12DEA4" w:rsidR="00F70F71" w:rsidRDefault="00F70F71"/>
    <w:sectPr w:rsidR="00F70F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F71"/>
    <w:rsid w:val="002908F1"/>
    <w:rsid w:val="00931021"/>
    <w:rsid w:val="00F70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D63DB9-2CEC-4896-AE4E-5F9A0308D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0F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0F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0F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0F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0F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0F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0F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0F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0F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0F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0F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0F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0F71"/>
    <w:rPr>
      <w:rFonts w:cstheme="majorBidi"/>
      <w:color w:val="2F5496" w:themeColor="accent1" w:themeShade="BF"/>
      <w:sz w:val="28"/>
      <w:szCs w:val="28"/>
    </w:rPr>
  </w:style>
  <w:style w:type="character" w:customStyle="1" w:styleId="50">
    <w:name w:val="标题 5 字符"/>
    <w:basedOn w:val="a0"/>
    <w:link w:val="5"/>
    <w:uiPriority w:val="9"/>
    <w:semiHidden/>
    <w:rsid w:val="00F70F71"/>
    <w:rPr>
      <w:rFonts w:cstheme="majorBidi"/>
      <w:color w:val="2F5496" w:themeColor="accent1" w:themeShade="BF"/>
      <w:sz w:val="24"/>
    </w:rPr>
  </w:style>
  <w:style w:type="character" w:customStyle="1" w:styleId="60">
    <w:name w:val="标题 6 字符"/>
    <w:basedOn w:val="a0"/>
    <w:link w:val="6"/>
    <w:uiPriority w:val="9"/>
    <w:semiHidden/>
    <w:rsid w:val="00F70F71"/>
    <w:rPr>
      <w:rFonts w:cstheme="majorBidi"/>
      <w:b/>
      <w:bCs/>
      <w:color w:val="2F5496" w:themeColor="accent1" w:themeShade="BF"/>
    </w:rPr>
  </w:style>
  <w:style w:type="character" w:customStyle="1" w:styleId="70">
    <w:name w:val="标题 7 字符"/>
    <w:basedOn w:val="a0"/>
    <w:link w:val="7"/>
    <w:uiPriority w:val="9"/>
    <w:semiHidden/>
    <w:rsid w:val="00F70F71"/>
    <w:rPr>
      <w:rFonts w:cstheme="majorBidi"/>
      <w:b/>
      <w:bCs/>
      <w:color w:val="595959" w:themeColor="text1" w:themeTint="A6"/>
    </w:rPr>
  </w:style>
  <w:style w:type="character" w:customStyle="1" w:styleId="80">
    <w:name w:val="标题 8 字符"/>
    <w:basedOn w:val="a0"/>
    <w:link w:val="8"/>
    <w:uiPriority w:val="9"/>
    <w:semiHidden/>
    <w:rsid w:val="00F70F71"/>
    <w:rPr>
      <w:rFonts w:cstheme="majorBidi"/>
      <w:color w:val="595959" w:themeColor="text1" w:themeTint="A6"/>
    </w:rPr>
  </w:style>
  <w:style w:type="character" w:customStyle="1" w:styleId="90">
    <w:name w:val="标题 9 字符"/>
    <w:basedOn w:val="a0"/>
    <w:link w:val="9"/>
    <w:uiPriority w:val="9"/>
    <w:semiHidden/>
    <w:rsid w:val="00F70F71"/>
    <w:rPr>
      <w:rFonts w:eastAsiaTheme="majorEastAsia" w:cstheme="majorBidi"/>
      <w:color w:val="595959" w:themeColor="text1" w:themeTint="A6"/>
    </w:rPr>
  </w:style>
  <w:style w:type="paragraph" w:styleId="a3">
    <w:name w:val="Title"/>
    <w:basedOn w:val="a"/>
    <w:next w:val="a"/>
    <w:link w:val="a4"/>
    <w:uiPriority w:val="10"/>
    <w:qFormat/>
    <w:rsid w:val="00F70F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0F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0F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0F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0F71"/>
    <w:pPr>
      <w:spacing w:before="160"/>
      <w:jc w:val="center"/>
    </w:pPr>
    <w:rPr>
      <w:i/>
      <w:iCs/>
      <w:color w:val="404040" w:themeColor="text1" w:themeTint="BF"/>
    </w:rPr>
  </w:style>
  <w:style w:type="character" w:customStyle="1" w:styleId="a8">
    <w:name w:val="引用 字符"/>
    <w:basedOn w:val="a0"/>
    <w:link w:val="a7"/>
    <w:uiPriority w:val="29"/>
    <w:rsid w:val="00F70F71"/>
    <w:rPr>
      <w:i/>
      <w:iCs/>
      <w:color w:val="404040" w:themeColor="text1" w:themeTint="BF"/>
    </w:rPr>
  </w:style>
  <w:style w:type="paragraph" w:styleId="a9">
    <w:name w:val="List Paragraph"/>
    <w:basedOn w:val="a"/>
    <w:uiPriority w:val="34"/>
    <w:qFormat/>
    <w:rsid w:val="00F70F71"/>
    <w:pPr>
      <w:ind w:left="720"/>
      <w:contextualSpacing/>
    </w:pPr>
  </w:style>
  <w:style w:type="character" w:styleId="aa">
    <w:name w:val="Intense Emphasis"/>
    <w:basedOn w:val="a0"/>
    <w:uiPriority w:val="21"/>
    <w:qFormat/>
    <w:rsid w:val="00F70F71"/>
    <w:rPr>
      <w:i/>
      <w:iCs/>
      <w:color w:val="2F5496" w:themeColor="accent1" w:themeShade="BF"/>
    </w:rPr>
  </w:style>
  <w:style w:type="paragraph" w:styleId="ab">
    <w:name w:val="Intense Quote"/>
    <w:basedOn w:val="a"/>
    <w:next w:val="a"/>
    <w:link w:val="ac"/>
    <w:uiPriority w:val="30"/>
    <w:qFormat/>
    <w:rsid w:val="00F70F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0F71"/>
    <w:rPr>
      <w:i/>
      <w:iCs/>
      <w:color w:val="2F5496" w:themeColor="accent1" w:themeShade="BF"/>
    </w:rPr>
  </w:style>
  <w:style w:type="character" w:styleId="ad">
    <w:name w:val="Intense Reference"/>
    <w:basedOn w:val="a0"/>
    <w:uiPriority w:val="32"/>
    <w:qFormat/>
    <w:rsid w:val="00F70F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