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5A18A" w14:textId="77777777" w:rsidR="009A6D1A" w:rsidRDefault="009A6D1A">
      <w:pPr>
        <w:rPr>
          <w:rFonts w:hint="eastAsia"/>
        </w:rPr>
      </w:pPr>
      <w:r>
        <w:rPr>
          <w:rFonts w:hint="eastAsia"/>
        </w:rPr>
        <w:t>Yào de Pīnyīn: 拼音的定义与重要性</w:t>
      </w:r>
    </w:p>
    <w:p w14:paraId="3DB12552" w14:textId="77777777" w:rsidR="009A6D1A" w:rsidRDefault="009A6D1A">
      <w:pPr>
        <w:rPr>
          <w:rFonts w:hint="eastAsia"/>
        </w:rPr>
      </w:pPr>
      <w:r>
        <w:rPr>
          <w:rFonts w:hint="eastAsia"/>
        </w:rPr>
        <w:t>拼音，即“Yào de Pīnyīn”，是汉语普通话的音译系统。它使用拉丁字母来表示汉字的发音，旨在帮助学习者正确地发音和识字。自1958年正式公布以来，拼音已经成为中国大陆教育体系中不可或缺的一部分，并在国际上被广泛接受为标准的中文罗马化形式。对于非母语人士而言，掌握正确的拼音规则可以帮助他们更快捷准确地学习汉语。</w:t>
      </w:r>
    </w:p>
    <w:p w14:paraId="7F5EB2FF" w14:textId="77777777" w:rsidR="009A6D1A" w:rsidRDefault="009A6D1A">
      <w:pPr>
        <w:rPr>
          <w:rFonts w:hint="eastAsia"/>
        </w:rPr>
      </w:pPr>
    </w:p>
    <w:p w14:paraId="4F3C0DAD" w14:textId="77777777" w:rsidR="009A6D1A" w:rsidRDefault="009A6D1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23591" w14:textId="77777777" w:rsidR="009A6D1A" w:rsidRDefault="009A6D1A">
      <w:pPr>
        <w:rPr>
          <w:rFonts w:hint="eastAsia"/>
        </w:rPr>
      </w:pPr>
      <w:r>
        <w:rPr>
          <w:rFonts w:hint="eastAsia"/>
        </w:rPr>
        <w:t>历史背景与发展历程</w:t>
      </w:r>
    </w:p>
    <w:p w14:paraId="13DE25D1" w14:textId="77777777" w:rsidR="009A6D1A" w:rsidRDefault="009A6D1A">
      <w:pPr>
        <w:rPr>
          <w:rFonts w:hint="eastAsia"/>
        </w:rPr>
      </w:pPr>
      <w:r>
        <w:rPr>
          <w:rFonts w:hint="eastAsia"/>
        </w:rPr>
        <w:t>拼音的历史可以追溯到清末民初时期，当时中国面临着现代化转型的需求，语言文字改革成为迫切任务之一。经过多位学者的努力探索，最终形成了现今使用的汉语拼音方案。这一方案不仅简化了汉字的学习过程，而且促进了汉语与其他语言之间的交流。随着时代的发展，拼音的应用范围不断扩大，从最初的教育领域逐渐延伸至信息技术、外交等多个方面，成为连接世界与中国的一座桥梁。</w:t>
      </w:r>
    </w:p>
    <w:p w14:paraId="3C2BF5B5" w14:textId="77777777" w:rsidR="009A6D1A" w:rsidRDefault="009A6D1A">
      <w:pPr>
        <w:rPr>
          <w:rFonts w:hint="eastAsia"/>
        </w:rPr>
      </w:pPr>
    </w:p>
    <w:p w14:paraId="62CA447F" w14:textId="77777777" w:rsidR="009A6D1A" w:rsidRDefault="009A6D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BD86C" w14:textId="77777777" w:rsidR="009A6D1A" w:rsidRDefault="009A6D1A">
      <w:pPr>
        <w:rPr>
          <w:rFonts w:hint="eastAsia"/>
        </w:rPr>
      </w:pPr>
      <w:r>
        <w:rPr>
          <w:rFonts w:hint="eastAsia"/>
        </w:rPr>
        <w:t>拼音的基本构成与发音规则</w:t>
      </w:r>
    </w:p>
    <w:p w14:paraId="67A76282" w14:textId="77777777" w:rsidR="009A6D1A" w:rsidRDefault="009A6D1A">
      <w:pPr>
        <w:rPr>
          <w:rFonts w:hint="eastAsia"/>
        </w:rPr>
      </w:pPr>
      <w:r>
        <w:rPr>
          <w:rFonts w:hint="eastAsia"/>
        </w:rPr>
        <w:t>一个完整的拼音由声母、韵母和声调三部分组成。声母位于单词开头，代表辅音；韵母则包含元音或以元音为主的组合，是单词的主要发声部分；而声调则通过不同的音高变化赋予同一个音节不同的含义。例如，“mā”（妈）、“má”（麻）、“mǎ”（马）以及“mà”（骂），虽然它们的声母和韵母相同，但由于声调不同，所表达的意义也截然不同。还有轻声等特殊现象需要学习者特别注意。</w:t>
      </w:r>
    </w:p>
    <w:p w14:paraId="58265A58" w14:textId="77777777" w:rsidR="009A6D1A" w:rsidRDefault="009A6D1A">
      <w:pPr>
        <w:rPr>
          <w:rFonts w:hint="eastAsia"/>
        </w:rPr>
      </w:pPr>
    </w:p>
    <w:p w14:paraId="7F3AB236" w14:textId="77777777" w:rsidR="009A6D1A" w:rsidRDefault="009A6D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B3D8B" w14:textId="77777777" w:rsidR="009A6D1A" w:rsidRDefault="009A6D1A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F39FB50" w14:textId="77777777" w:rsidR="009A6D1A" w:rsidRDefault="009A6D1A">
      <w:pPr>
        <w:rPr>
          <w:rFonts w:hint="eastAsia"/>
        </w:rPr>
      </w:pPr>
      <w:r>
        <w:rPr>
          <w:rFonts w:hint="eastAsia"/>
        </w:rPr>
        <w:t>除了作为学习工具外，拼音在生活中也有着广泛的应用。当我们输入法打字时，往往是先打出拼音再选择对应的汉字；儿童启蒙教育阶段也会利用简单的拼音卡片进行认读练习；甚至在一些场合下，人们还会用拼音代替汉字书写短信或者网络留言，这既方便快捷又富有创意。拼音已经深深融入到了我们的日常生活中。</w:t>
      </w:r>
    </w:p>
    <w:p w14:paraId="5897FA11" w14:textId="77777777" w:rsidR="009A6D1A" w:rsidRDefault="009A6D1A">
      <w:pPr>
        <w:rPr>
          <w:rFonts w:hint="eastAsia"/>
        </w:rPr>
      </w:pPr>
    </w:p>
    <w:p w14:paraId="028C192C" w14:textId="77777777" w:rsidR="009A6D1A" w:rsidRDefault="009A6D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6934B" w14:textId="77777777" w:rsidR="009A6D1A" w:rsidRDefault="009A6D1A">
      <w:pPr>
        <w:rPr>
          <w:rFonts w:hint="eastAsia"/>
        </w:rPr>
      </w:pPr>
      <w:r>
        <w:rPr>
          <w:rFonts w:hint="eastAsia"/>
        </w:rPr>
        <w:t>未来展望：拼音的作用与挑战</w:t>
      </w:r>
    </w:p>
    <w:p w14:paraId="719788F6" w14:textId="77777777" w:rsidR="009A6D1A" w:rsidRDefault="009A6D1A">
      <w:pPr>
        <w:rPr>
          <w:rFonts w:hint="eastAsia"/>
        </w:rPr>
      </w:pPr>
      <w:r>
        <w:rPr>
          <w:rFonts w:hint="eastAsia"/>
        </w:rPr>
        <w:t>在全球化的今天，汉语拼音正扮演着越来越重要的角色。随着中国经济实力的增长及文化影响力的扩大，越来越多的外国人开始对中国文化和汉语产生兴趣，拼音作为汉语入门的关键，其重要性不言而喻。然而，面对日新月异的信息技术发展，如何使拼音更好地适应新时代的需求，如智能语音识别系统的优化、多语言环境下的兼容性等问题，都是我们未来需要思考的方向。我们也应该关注拼音教育的质量，确保每一个人都能够准确无误地使用这一宝贵的语言工具。</w:t>
      </w:r>
    </w:p>
    <w:p w14:paraId="67A9C3A7" w14:textId="77777777" w:rsidR="009A6D1A" w:rsidRDefault="009A6D1A">
      <w:pPr>
        <w:rPr>
          <w:rFonts w:hint="eastAsia"/>
        </w:rPr>
      </w:pPr>
    </w:p>
    <w:p w14:paraId="5063455E" w14:textId="77777777" w:rsidR="009A6D1A" w:rsidRDefault="009A6D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B58ACF" w14:textId="76C3CB83" w:rsidR="0009640C" w:rsidRDefault="0009640C"/>
    <w:sectPr w:rsidR="00096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40C"/>
    <w:rsid w:val="0009640C"/>
    <w:rsid w:val="004F7682"/>
    <w:rsid w:val="009A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472F8-C729-45F4-9288-AD3380076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4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4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4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4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4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4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4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4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4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4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4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4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4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4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4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4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4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4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4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4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4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4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4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4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4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4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4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4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2025-05-15T13:36:00Z</dcterms:created>
  <dcterms:modified xsi:type="dcterms:W3CDTF">2025-05-15T13:36:00Z</dcterms:modified>
</cp:coreProperties>
</file>