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AC56D" w14:textId="77777777" w:rsidR="00E00AFF" w:rsidRDefault="00E00AFF">
      <w:pPr>
        <w:rPr>
          <w:rFonts w:hint="eastAsia"/>
        </w:rPr>
      </w:pPr>
      <w:r>
        <w:rPr>
          <w:rFonts w:hint="eastAsia"/>
        </w:rPr>
        <w:t>要嫁就嫁的拼音：Yào jià jiù jià</w:t>
      </w:r>
    </w:p>
    <w:p w14:paraId="0D50F6FC" w14:textId="77777777" w:rsidR="00E00AFF" w:rsidRDefault="00E00AFF">
      <w:pPr>
        <w:rPr>
          <w:rFonts w:hint="eastAsia"/>
        </w:rPr>
      </w:pPr>
      <w:r>
        <w:rPr>
          <w:rFonts w:hint="eastAsia"/>
        </w:rPr>
        <w:t>在汉语拼音中，“要嫁就嫁”这四个字的拼音是“Yào jià jiù jià”。这个短语体现了中国语言文化中的直接与坦率，同时也在一定程度上反映了中国人对婚姻态度的一种表达。在中文里，“要”表示意愿，“嫁”指的是女性出嫁或结婚，“就”在这里可以理解为“马上”或“干脆”，整个短语表达了一种对于决定的事情不再犹豫的态度。</w:t>
      </w:r>
    </w:p>
    <w:p w14:paraId="3E5E974D" w14:textId="77777777" w:rsidR="00E00AFF" w:rsidRDefault="00E00AFF">
      <w:pPr>
        <w:rPr>
          <w:rFonts w:hint="eastAsia"/>
        </w:rPr>
      </w:pPr>
    </w:p>
    <w:p w14:paraId="06C496E5" w14:textId="77777777" w:rsidR="00E00AFF" w:rsidRDefault="00E00A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C56D7" w14:textId="77777777" w:rsidR="00E00AFF" w:rsidRDefault="00E00AFF">
      <w:pPr>
        <w:rPr>
          <w:rFonts w:hint="eastAsia"/>
        </w:rPr>
      </w:pPr>
      <w:r>
        <w:rPr>
          <w:rFonts w:hint="eastAsia"/>
        </w:rPr>
        <w:t>传统文化视角下的“要嫁就嫁”</w:t>
      </w:r>
    </w:p>
    <w:p w14:paraId="77671314" w14:textId="77777777" w:rsidR="00E00AFF" w:rsidRDefault="00E00AFF">
      <w:pPr>
        <w:rPr>
          <w:rFonts w:hint="eastAsia"/>
        </w:rPr>
      </w:pPr>
      <w:r>
        <w:rPr>
          <w:rFonts w:hint="eastAsia"/>
        </w:rPr>
        <w:t>从传统文化的角度来看，“要嫁就嫁”并非传统婚恋观念中的标准表述。传统的婚姻讲究门当户对、媒妁之言，父母之命，而且往往需要经过一系列复杂的礼仪和程序。“要嫁就嫁”的说法更接近于现代社会中年轻人对于爱情和婚姻的看法，它体现了一种自主选择和果断行事的精神。随着社会的发展和个人意识的觉醒，越来越多的年轻人开始追求自己的幸福，不再拘泥于旧有的婚恋模式。</w:t>
      </w:r>
    </w:p>
    <w:p w14:paraId="539B33E9" w14:textId="77777777" w:rsidR="00E00AFF" w:rsidRDefault="00E00AFF">
      <w:pPr>
        <w:rPr>
          <w:rFonts w:hint="eastAsia"/>
        </w:rPr>
      </w:pPr>
    </w:p>
    <w:p w14:paraId="5C695F4F" w14:textId="77777777" w:rsidR="00E00AFF" w:rsidRDefault="00E00A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3A13E" w14:textId="77777777" w:rsidR="00E00AFF" w:rsidRDefault="00E00AFF">
      <w:pPr>
        <w:rPr>
          <w:rFonts w:hint="eastAsia"/>
        </w:rPr>
      </w:pPr>
      <w:r>
        <w:rPr>
          <w:rFonts w:hint="eastAsia"/>
        </w:rPr>
        <w:t>现代语境中的解读</w:t>
      </w:r>
    </w:p>
    <w:p w14:paraId="1319153B" w14:textId="77777777" w:rsidR="00E00AFF" w:rsidRDefault="00E00AFF">
      <w:pPr>
        <w:rPr>
          <w:rFonts w:hint="eastAsia"/>
        </w:rPr>
      </w:pPr>
      <w:r>
        <w:rPr>
          <w:rFonts w:hint="eastAsia"/>
        </w:rPr>
        <w:t>在现代社会，“要嫁就嫁”通常被用来形容一种果断的爱情观或是生活态度。当一个人遇到合适的人时，他们可能会认为没有必要拖延时间，如果双方都准备好并愿意共同面对未来的生活，那么就可以勇敢地迈向婚姻殿堂。这种态度既是一种自信的表现，也是对彼此信任的最后的总结。然而，这样的决定也需要建立在相互了解和深思熟虑的基础之上。</w:t>
      </w:r>
    </w:p>
    <w:p w14:paraId="55D0775D" w14:textId="77777777" w:rsidR="00E00AFF" w:rsidRDefault="00E00AFF">
      <w:pPr>
        <w:rPr>
          <w:rFonts w:hint="eastAsia"/>
        </w:rPr>
      </w:pPr>
    </w:p>
    <w:p w14:paraId="7FF63784" w14:textId="77777777" w:rsidR="00E00AFF" w:rsidRDefault="00E00A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E5FC8" w14:textId="77777777" w:rsidR="00E00AFF" w:rsidRDefault="00E00AFF">
      <w:pPr>
        <w:rPr>
          <w:rFonts w:hint="eastAsia"/>
        </w:rPr>
      </w:pPr>
      <w:r>
        <w:rPr>
          <w:rFonts w:hint="eastAsia"/>
        </w:rPr>
        <w:t>社会影响与个人选择</w:t>
      </w:r>
    </w:p>
    <w:p w14:paraId="68DCE108" w14:textId="77777777" w:rsidR="00E00AFF" w:rsidRDefault="00E00AFF">
      <w:pPr>
        <w:rPr>
          <w:rFonts w:hint="eastAsia"/>
        </w:rPr>
      </w:pPr>
      <w:r>
        <w:rPr>
          <w:rFonts w:hint="eastAsia"/>
        </w:rPr>
        <w:t>尽管“要嫁就嫁”传达了一种积极正面的信息，但在实际生活中做出这样的决定并不容易。每个人都有自己的生活方式和个人规划，而婚姻则是两个人乃至两个家庭之间的结合。因此，在考虑是否要“要嫁就嫁”之前，人们往往会权衡利弊，思考诸如经济状况、生活习惯、价值观契合度等诸多因素。周围人的意见和社会环境也会对个人的选择产生一定的影响。</w:t>
      </w:r>
    </w:p>
    <w:p w14:paraId="4D6A00FA" w14:textId="77777777" w:rsidR="00E00AFF" w:rsidRDefault="00E00AFF">
      <w:pPr>
        <w:rPr>
          <w:rFonts w:hint="eastAsia"/>
        </w:rPr>
      </w:pPr>
    </w:p>
    <w:p w14:paraId="014A5542" w14:textId="77777777" w:rsidR="00E00AFF" w:rsidRDefault="00E00A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6E8C9" w14:textId="77777777" w:rsidR="00E00AFF" w:rsidRDefault="00E00AFF">
      <w:pPr>
        <w:rPr>
          <w:rFonts w:hint="eastAsia"/>
        </w:rPr>
      </w:pPr>
      <w:r>
        <w:rPr>
          <w:rFonts w:hint="eastAsia"/>
        </w:rPr>
        <w:t>最后的总结</w:t>
      </w:r>
    </w:p>
    <w:p w14:paraId="3DEE5CED" w14:textId="77777777" w:rsidR="00E00AFF" w:rsidRDefault="00E00AFF">
      <w:pPr>
        <w:rPr>
          <w:rFonts w:hint="eastAsia"/>
        </w:rPr>
      </w:pPr>
      <w:r>
        <w:rPr>
          <w:rFonts w:hint="eastAsia"/>
        </w:rPr>
        <w:t>“要嫁就嫁”的拼音简单明了，但它背后所蕴含的意义却是丰富多样的。它既可以是对传统观念的一种挑战，也可以是新时代爱情观的象征。无论是在过去还是现在，如何对待婚姻都是一个值得深入探讨的话题。重要的是，每个人都应该根据自己的实际情况作出最适合自己的选择，找到属于自己的幸福之路。</w:t>
      </w:r>
    </w:p>
    <w:p w14:paraId="66D3D72B" w14:textId="77777777" w:rsidR="00E00AFF" w:rsidRDefault="00E00AFF">
      <w:pPr>
        <w:rPr>
          <w:rFonts w:hint="eastAsia"/>
        </w:rPr>
      </w:pPr>
    </w:p>
    <w:p w14:paraId="5D7EDE6E" w14:textId="77777777" w:rsidR="00E00AFF" w:rsidRDefault="00E00A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56B16B" w14:textId="67F28255" w:rsidR="00C46F74" w:rsidRDefault="00C46F74"/>
    <w:sectPr w:rsidR="00C46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74"/>
    <w:rsid w:val="004F7682"/>
    <w:rsid w:val="00C46F74"/>
    <w:rsid w:val="00E0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90E45-6C17-4B64-BFBD-FB07194A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F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F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F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F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F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F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F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F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F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F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F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F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F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F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F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F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F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F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F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F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F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F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F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2025-05-15T13:36:00Z</dcterms:created>
  <dcterms:modified xsi:type="dcterms:W3CDTF">2025-05-15T13:36:00Z</dcterms:modified>
</cp:coreProperties>
</file>