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4AC5" w14:textId="77777777" w:rsidR="00175724" w:rsidRDefault="00175724">
      <w:pPr>
        <w:rPr>
          <w:rFonts w:hint="eastAsia"/>
        </w:rPr>
      </w:pPr>
      <w:r>
        <w:rPr>
          <w:rFonts w:hint="eastAsia"/>
        </w:rPr>
        <w:t>袍的拼音和组词组</w:t>
      </w:r>
    </w:p>
    <w:p w14:paraId="382AAC66" w14:textId="77777777" w:rsidR="00175724" w:rsidRDefault="00175724">
      <w:pPr>
        <w:rPr>
          <w:rFonts w:hint="eastAsia"/>
        </w:rPr>
      </w:pPr>
      <w:r>
        <w:rPr>
          <w:rFonts w:hint="eastAsia"/>
        </w:rPr>
        <w:t>“袍”字在汉语中读作 páo，它是一种古老的服装类型，尤其在中国古代文化中具有重要意义。从古至今，“袍”这个字不仅承载着服饰的功能性意义，还蕴含了丰富的历史文化内涵。接下来，我们将深入探讨“袍”的拼音、组词及其背后的文化故事。</w:t>
      </w:r>
    </w:p>
    <w:p w14:paraId="0FFC0859" w14:textId="77777777" w:rsidR="00175724" w:rsidRDefault="00175724">
      <w:pPr>
        <w:rPr>
          <w:rFonts w:hint="eastAsia"/>
        </w:rPr>
      </w:pPr>
    </w:p>
    <w:p w14:paraId="6AF77EE2" w14:textId="77777777" w:rsidR="00175724" w:rsidRDefault="0017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246B6" w14:textId="77777777" w:rsidR="00175724" w:rsidRDefault="00175724">
      <w:pPr>
        <w:rPr>
          <w:rFonts w:hint="eastAsia"/>
        </w:rPr>
      </w:pPr>
      <w:r>
        <w:rPr>
          <w:rFonts w:hint="eastAsia"/>
        </w:rPr>
        <w:t>袍字的起源与演变</w:t>
      </w:r>
    </w:p>
    <w:p w14:paraId="2080D1EA" w14:textId="77777777" w:rsidR="00175724" w:rsidRDefault="00175724">
      <w:pPr>
        <w:rPr>
          <w:rFonts w:hint="eastAsia"/>
        </w:rPr>
      </w:pPr>
      <w:r>
        <w:rPr>
          <w:rFonts w:hint="eastAsia"/>
        </w:rPr>
        <w:t>袍字的构造体现了古人造字的智慧。根据《说文解字》记载，“袍”由“衣”和“包”两部分组成，形象地描述了这种衣物的特点：像衣服一样包裹身体。早期的袍是无袖或短袖的设计，随着时代的变迁，袍的款式逐渐丰富多样，成为士大夫乃至皇帝日常穿着的重要组成部分。到了现代，虽然袍不再是主流服饰，但其影响依然存在于传统节日和特定场合中。</w:t>
      </w:r>
    </w:p>
    <w:p w14:paraId="24EDE696" w14:textId="77777777" w:rsidR="00175724" w:rsidRDefault="00175724">
      <w:pPr>
        <w:rPr>
          <w:rFonts w:hint="eastAsia"/>
        </w:rPr>
      </w:pPr>
    </w:p>
    <w:p w14:paraId="6E1BE9C9" w14:textId="77777777" w:rsidR="00175724" w:rsidRDefault="0017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58B26" w14:textId="77777777" w:rsidR="00175724" w:rsidRDefault="00175724">
      <w:pPr>
        <w:rPr>
          <w:rFonts w:hint="eastAsia"/>
        </w:rPr>
      </w:pPr>
      <w:r>
        <w:rPr>
          <w:rFonts w:hint="eastAsia"/>
        </w:rPr>
        <w:t>袍的拼音解析</w:t>
      </w:r>
    </w:p>
    <w:p w14:paraId="0B37BEBF" w14:textId="77777777" w:rsidR="00175724" w:rsidRDefault="00175724">
      <w:pPr>
        <w:rPr>
          <w:rFonts w:hint="eastAsia"/>
        </w:rPr>
      </w:pPr>
      <w:r>
        <w:rPr>
          <w:rFonts w:hint="eastAsia"/>
        </w:rPr>
        <w:t>在普通话中，“袍”字的拼音为 páo。它属于平声调，发音时舌尖轻触上颚，然后迅速离开，气流通过口腔发出清晰的声音。对于学习中文的人来说，正确掌握每个汉字的拼音是非常重要的，因为这是准确表达和理解汉语的基础。了解汉字的拼音有助于更好地记忆词汇，并能帮助我们探索更多关于中国语言文化的奥秘。</w:t>
      </w:r>
    </w:p>
    <w:p w14:paraId="514D6024" w14:textId="77777777" w:rsidR="00175724" w:rsidRDefault="00175724">
      <w:pPr>
        <w:rPr>
          <w:rFonts w:hint="eastAsia"/>
        </w:rPr>
      </w:pPr>
    </w:p>
    <w:p w14:paraId="3C17E9DF" w14:textId="77777777" w:rsidR="00175724" w:rsidRDefault="0017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8F64E" w14:textId="77777777" w:rsidR="00175724" w:rsidRDefault="00175724">
      <w:pPr>
        <w:rPr>
          <w:rFonts w:hint="eastAsia"/>
        </w:rPr>
      </w:pPr>
      <w:r>
        <w:rPr>
          <w:rFonts w:hint="eastAsia"/>
        </w:rPr>
        <w:t>与袍相关的常用词语</w:t>
      </w:r>
    </w:p>
    <w:p w14:paraId="5F08035F" w14:textId="77777777" w:rsidR="00175724" w:rsidRDefault="00175724">
      <w:pPr>
        <w:rPr>
          <w:rFonts w:hint="eastAsia"/>
        </w:rPr>
      </w:pPr>
      <w:r>
        <w:rPr>
          <w:rFonts w:hint="eastAsia"/>
        </w:rPr>
        <w:t>在汉语里，“袍”可以和其他字组合成许多有趣的词语。例如，“长袍”，指的是长度及膝或更长的传统中式外衣；“战袍”，则特指古代武士作战时穿用的坚固防护服。“龙袍”更是皇家专属，象征着至高无上的权力与威严。这些词语不仅丰富了我们的语言表达，也让我们得以窥见中国古代社会生活的方方面面。</w:t>
      </w:r>
    </w:p>
    <w:p w14:paraId="40996621" w14:textId="77777777" w:rsidR="00175724" w:rsidRDefault="00175724">
      <w:pPr>
        <w:rPr>
          <w:rFonts w:hint="eastAsia"/>
        </w:rPr>
      </w:pPr>
    </w:p>
    <w:p w14:paraId="29B4F278" w14:textId="77777777" w:rsidR="00175724" w:rsidRDefault="0017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73447" w14:textId="77777777" w:rsidR="00175724" w:rsidRDefault="00175724">
      <w:pPr>
        <w:rPr>
          <w:rFonts w:hint="eastAsia"/>
        </w:rPr>
      </w:pPr>
      <w:r>
        <w:rPr>
          <w:rFonts w:hint="eastAsia"/>
        </w:rPr>
        <w:t>袍在文学艺术中的体现</w:t>
      </w:r>
    </w:p>
    <w:p w14:paraId="7F33ABE1" w14:textId="77777777" w:rsidR="00175724" w:rsidRDefault="00175724">
      <w:pPr>
        <w:rPr>
          <w:rFonts w:hint="eastAsia"/>
        </w:rPr>
      </w:pPr>
      <w:r>
        <w:rPr>
          <w:rFonts w:hint="eastAsia"/>
        </w:rPr>
        <w:t>在中国古典文学作品中，“袍”常常作为一种意象出现，用来描绘人物的身份地位或是情感状态。比如，在《红楼梦》里，作者曹雪芹就多次提到各种款式的袍子，以此来表现贾府成员之间的关系和社会等级差异。袍也是画家笔下的常客，无论是工笔画还是写意画，都能见到身着华丽袍服的人物形象。这说明了袍不仅是物质层面的服饰，更是精神世界的一种映射。</w:t>
      </w:r>
    </w:p>
    <w:p w14:paraId="06069793" w14:textId="77777777" w:rsidR="00175724" w:rsidRDefault="00175724">
      <w:pPr>
        <w:rPr>
          <w:rFonts w:hint="eastAsia"/>
        </w:rPr>
      </w:pPr>
    </w:p>
    <w:p w14:paraId="60C7A222" w14:textId="77777777" w:rsidR="00175724" w:rsidRDefault="0017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3FDF8" w14:textId="77777777" w:rsidR="00175724" w:rsidRDefault="00175724">
      <w:pPr>
        <w:rPr>
          <w:rFonts w:hint="eastAsia"/>
        </w:rPr>
      </w:pPr>
      <w:r>
        <w:rPr>
          <w:rFonts w:hint="eastAsia"/>
        </w:rPr>
        <w:t>袍的现代意义</w:t>
      </w:r>
    </w:p>
    <w:p w14:paraId="2193AC52" w14:textId="77777777" w:rsidR="00175724" w:rsidRDefault="00175724">
      <w:pPr>
        <w:rPr>
          <w:rFonts w:hint="eastAsia"/>
        </w:rPr>
      </w:pPr>
      <w:r>
        <w:rPr>
          <w:rFonts w:hint="eastAsia"/>
        </w:rPr>
        <w:t>尽管现代社会的着装风格已经发生了巨大变化，但袍所代表的传统美学并未消失。人们在一些特殊场合如婚礼、祭典等仍会穿上改良后的袍式服装，以示对传统文化的尊重。设计师们还将传统的袍元素融入现代时装设计之中，创造出既时尚又具文化底蕴的新款式。“袍”作为中华文明的一个符号，将继续传承下去，成为连接过去与未来的桥梁。</w:t>
      </w:r>
    </w:p>
    <w:p w14:paraId="616D22F1" w14:textId="77777777" w:rsidR="00175724" w:rsidRDefault="00175724">
      <w:pPr>
        <w:rPr>
          <w:rFonts w:hint="eastAsia"/>
        </w:rPr>
      </w:pPr>
    </w:p>
    <w:p w14:paraId="2F7039F7" w14:textId="77777777" w:rsidR="00175724" w:rsidRDefault="00175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5D98D" w14:textId="32E251FE" w:rsidR="003A466D" w:rsidRDefault="003A466D"/>
    <w:sectPr w:rsidR="003A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6D"/>
    <w:rsid w:val="00175724"/>
    <w:rsid w:val="002908F1"/>
    <w:rsid w:val="003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08ED4-0552-4389-8BE2-16A65E44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