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F1F" w14:textId="77777777" w:rsidR="00410FE8" w:rsidRDefault="00410FE8">
      <w:pPr>
        <w:rPr>
          <w:rFonts w:hint="eastAsia"/>
        </w:rPr>
      </w:pPr>
      <w:r>
        <w:rPr>
          <w:rFonts w:hint="eastAsia"/>
        </w:rPr>
        <w:t>蔓的拼音是</w:t>
      </w:r>
    </w:p>
    <w:p w14:paraId="424F71EF" w14:textId="77777777" w:rsidR="00410FE8" w:rsidRDefault="00410FE8">
      <w:pPr>
        <w:rPr>
          <w:rFonts w:hint="eastAsia"/>
        </w:rPr>
      </w:pPr>
      <w:r>
        <w:rPr>
          <w:rFonts w:hint="eastAsia"/>
        </w:rPr>
        <w:t>蔓，这个字在汉语中具有独特的魅力和丰富的含义。它的拼音是“màn”，是一个多音字，但在大多数情况下，我们使用这个读音。蔓字从草（艹），曼声，本义是指蔓延生长的植物茎，特别是指那些攀援或匍匐的植物，如葡萄藤、南瓜藤等。</w:t>
      </w:r>
    </w:p>
    <w:p w14:paraId="37F447ED" w14:textId="77777777" w:rsidR="00410FE8" w:rsidRDefault="00410FE8">
      <w:pPr>
        <w:rPr>
          <w:rFonts w:hint="eastAsia"/>
        </w:rPr>
      </w:pPr>
    </w:p>
    <w:p w14:paraId="68B35D46" w14:textId="77777777" w:rsidR="00410FE8" w:rsidRDefault="00410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374D2" w14:textId="77777777" w:rsidR="00410FE8" w:rsidRDefault="00410FE8">
      <w:pPr>
        <w:rPr>
          <w:rFonts w:hint="eastAsia"/>
        </w:rPr>
      </w:pPr>
      <w:r>
        <w:rPr>
          <w:rFonts w:hint="eastAsia"/>
        </w:rPr>
        <w:t>蔓字的历史渊源</w:t>
      </w:r>
    </w:p>
    <w:p w14:paraId="7EBCD8CC" w14:textId="77777777" w:rsidR="00410FE8" w:rsidRDefault="00410FE8">
      <w:pPr>
        <w:rPr>
          <w:rFonts w:hint="eastAsia"/>
        </w:rPr>
      </w:pPr>
      <w:r>
        <w:rPr>
          <w:rFonts w:hint="eastAsia"/>
        </w:rPr>
        <w:t>在中国古代文献中，蔓就已经频繁出现，它不仅用于描述自然界的植物，也出现在文学作品里，用来比喻事物的延伸和发展。例如，《诗经》中的“葛生满地”以及后来的诗词歌赋中对蔓草的描写，都展现了古人对蔓这一形象的理解和欣赏。蔓字还常常与女性之美联系在一起，形容女子体态轻盈柔美。</w:t>
      </w:r>
    </w:p>
    <w:p w14:paraId="07539104" w14:textId="77777777" w:rsidR="00410FE8" w:rsidRDefault="00410FE8">
      <w:pPr>
        <w:rPr>
          <w:rFonts w:hint="eastAsia"/>
        </w:rPr>
      </w:pPr>
    </w:p>
    <w:p w14:paraId="0C9A72BF" w14:textId="77777777" w:rsidR="00410FE8" w:rsidRDefault="00410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ACE7" w14:textId="77777777" w:rsidR="00410FE8" w:rsidRDefault="00410FE8">
      <w:pPr>
        <w:rPr>
          <w:rFonts w:hint="eastAsia"/>
        </w:rPr>
      </w:pPr>
      <w:r>
        <w:rPr>
          <w:rFonts w:hint="eastAsia"/>
        </w:rPr>
        <w:t>蔓在文化中的象征意义</w:t>
      </w:r>
    </w:p>
    <w:p w14:paraId="4CC7895B" w14:textId="77777777" w:rsidR="00410FE8" w:rsidRDefault="00410FE8">
      <w:pPr>
        <w:rPr>
          <w:rFonts w:hint="eastAsia"/>
        </w:rPr>
      </w:pPr>
      <w:r>
        <w:rPr>
          <w:rFonts w:hint="eastAsia"/>
        </w:rPr>
        <w:t>蔓不仅仅是一个简单的汉字，它背后承载着深厚的文化内涵。在传统艺术形式中，蔓常被用作装饰图案，比如瓷器上的缠枝花纹就是以蔓为灵感来源之一。这种设计既体现了自然界的生命力，又传达出一种连绵不绝的美好寓意。在园林建筑方面，人们也会刻意种植一些蔓性植物来增添景致，使之更具诗意画意。</w:t>
      </w:r>
    </w:p>
    <w:p w14:paraId="300EDCDC" w14:textId="77777777" w:rsidR="00410FE8" w:rsidRDefault="00410FE8">
      <w:pPr>
        <w:rPr>
          <w:rFonts w:hint="eastAsia"/>
        </w:rPr>
      </w:pPr>
    </w:p>
    <w:p w14:paraId="1EB2619C" w14:textId="77777777" w:rsidR="00410FE8" w:rsidRDefault="00410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2250" w14:textId="77777777" w:rsidR="00410FE8" w:rsidRDefault="00410FE8">
      <w:pPr>
        <w:rPr>
          <w:rFonts w:hint="eastAsia"/>
        </w:rPr>
      </w:pPr>
      <w:r>
        <w:rPr>
          <w:rFonts w:hint="eastAsia"/>
        </w:rPr>
        <w:t>蔓类植物的应用价值</w:t>
      </w:r>
    </w:p>
    <w:p w14:paraId="0B503AEC" w14:textId="77777777" w:rsidR="00410FE8" w:rsidRDefault="00410FE8">
      <w:pPr>
        <w:rPr>
          <w:rFonts w:hint="eastAsia"/>
        </w:rPr>
      </w:pPr>
      <w:r>
        <w:rPr>
          <w:rFonts w:hint="eastAsia"/>
        </w:rPr>
        <w:t>除了美学价值外，蔓类植物还有着广泛的应用。许多蔓生植物都是重要的经济作物，像甜瓜、黄瓜等蔬菜就属于此类；还有一些药用价值极高的蔓生草本，如金银花、络石藤等，在中医里占据重要地位。随着现代农业技术的发展，对于蔓类植物的研究也在不断深入，它们在生态修复、景观绿化等方面发挥着越来越大的作用。</w:t>
      </w:r>
    </w:p>
    <w:p w14:paraId="7F0EF53C" w14:textId="77777777" w:rsidR="00410FE8" w:rsidRDefault="00410FE8">
      <w:pPr>
        <w:rPr>
          <w:rFonts w:hint="eastAsia"/>
        </w:rPr>
      </w:pPr>
    </w:p>
    <w:p w14:paraId="509C5AE2" w14:textId="77777777" w:rsidR="00410FE8" w:rsidRDefault="00410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28EA" w14:textId="77777777" w:rsidR="00410FE8" w:rsidRDefault="00410FE8">
      <w:pPr>
        <w:rPr>
          <w:rFonts w:hint="eastAsia"/>
        </w:rPr>
      </w:pPr>
      <w:r>
        <w:rPr>
          <w:rFonts w:hint="eastAsia"/>
        </w:rPr>
        <w:t>现代生活中蔓的新诠释</w:t>
      </w:r>
    </w:p>
    <w:p w14:paraId="2D9774DE" w14:textId="77777777" w:rsidR="00410FE8" w:rsidRDefault="00410FE8">
      <w:pPr>
        <w:rPr>
          <w:rFonts w:hint="eastAsia"/>
        </w:rPr>
      </w:pPr>
      <w:r>
        <w:rPr>
          <w:rFonts w:hint="eastAsia"/>
        </w:rPr>
        <w:t>进入现代社会后，“蔓”的概念得到了新的发展。互联网时代下，“蔓延”一词被赋予了传播扩散的新含义，用来形容信息在网络空间里的快速扩展。而城市规划中也开始重视利用蔓生植物改善环境质量，通过立体绿化等方式提高居民生活环境品质。“蔓”这个古老的文字，在新时代背景下正展现出更加多元化的生命力。</w:t>
      </w:r>
    </w:p>
    <w:p w14:paraId="77FA3416" w14:textId="77777777" w:rsidR="00410FE8" w:rsidRDefault="00410FE8">
      <w:pPr>
        <w:rPr>
          <w:rFonts w:hint="eastAsia"/>
        </w:rPr>
      </w:pPr>
    </w:p>
    <w:p w14:paraId="0F81298F" w14:textId="77777777" w:rsidR="00410FE8" w:rsidRDefault="00410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C52E" w14:textId="77777777" w:rsidR="00410FE8" w:rsidRDefault="00410FE8">
      <w:pPr>
        <w:rPr>
          <w:rFonts w:hint="eastAsia"/>
        </w:rPr>
      </w:pPr>
      <w:r>
        <w:rPr>
          <w:rFonts w:hint="eastAsia"/>
        </w:rPr>
        <w:t>最后的总结</w:t>
      </w:r>
    </w:p>
    <w:p w14:paraId="022BEE61" w14:textId="77777777" w:rsidR="00410FE8" w:rsidRDefault="00410FE8">
      <w:pPr>
        <w:rPr>
          <w:rFonts w:hint="eastAsia"/>
        </w:rPr>
      </w:pPr>
      <w:r>
        <w:rPr>
          <w:rFonts w:hint="eastAsia"/>
        </w:rPr>
        <w:t>从古至今，“蔓”的拼音虽然简单，但其所代表的意义却十分丰富。无论是作为生物学上的分类依据，还是作为一种文化符号，“蔓”都在不断地影响着我们的生活，并且在未来还将继续扮演着不可或缺的角色。它提醒着我们要关注身边细微之处的美好，同时也鼓励我们在各自领域内追求持续不断的成长与发展。</w:t>
      </w:r>
    </w:p>
    <w:p w14:paraId="337F4FC9" w14:textId="77777777" w:rsidR="00410FE8" w:rsidRDefault="00410FE8">
      <w:pPr>
        <w:rPr>
          <w:rFonts w:hint="eastAsia"/>
        </w:rPr>
      </w:pPr>
    </w:p>
    <w:p w14:paraId="3774AD82" w14:textId="77777777" w:rsidR="00410FE8" w:rsidRDefault="00410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99267" w14:textId="3624A903" w:rsidR="00241C82" w:rsidRDefault="00241C82"/>
    <w:sectPr w:rsidR="0024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82"/>
    <w:rsid w:val="00241C82"/>
    <w:rsid w:val="002908F1"/>
    <w:rsid w:val="0041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DC48-5C85-4488-86D2-94BE9DE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