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9813" w14:textId="77777777" w:rsidR="005766F7" w:rsidRDefault="005766F7">
      <w:pPr>
        <w:rPr>
          <w:rFonts w:hint="eastAsia"/>
        </w:rPr>
      </w:pPr>
      <w:r>
        <w:rPr>
          <w:rFonts w:hint="eastAsia"/>
        </w:rPr>
        <w:t>蒙诵的拼音：mēng sòng</w:t>
      </w:r>
    </w:p>
    <w:p w14:paraId="17092EC0" w14:textId="77777777" w:rsidR="005766F7" w:rsidRDefault="005766F7">
      <w:pPr>
        <w:rPr>
          <w:rFonts w:hint="eastAsia"/>
        </w:rPr>
      </w:pPr>
      <w:r>
        <w:rPr>
          <w:rFonts w:hint="eastAsia"/>
        </w:rPr>
        <w:t>“蒙诵”一词，乍看之下或许让人感到陌生。这个词组由两个汉字组成：“蒙”，其拼音为 mēng；以及“诵”，拼音是 sòng。这两个字结合在一起，在中文语境中并不常见，因此要理解其含义和背景，需要一番探索。</w:t>
      </w:r>
    </w:p>
    <w:p w14:paraId="5358526F" w14:textId="77777777" w:rsidR="005766F7" w:rsidRDefault="005766F7">
      <w:pPr>
        <w:rPr>
          <w:rFonts w:hint="eastAsia"/>
        </w:rPr>
      </w:pPr>
    </w:p>
    <w:p w14:paraId="2BE1FF17" w14:textId="77777777" w:rsidR="005766F7" w:rsidRDefault="005766F7">
      <w:pPr>
        <w:rPr>
          <w:rFonts w:hint="eastAsia"/>
        </w:rPr>
      </w:pPr>
      <w:r>
        <w:rPr>
          <w:rFonts w:hint="eastAsia"/>
        </w:rPr>
        <w:t xml:space="preserve"> </w:t>
      </w:r>
    </w:p>
    <w:p w14:paraId="67897F07" w14:textId="77777777" w:rsidR="005766F7" w:rsidRDefault="005766F7">
      <w:pPr>
        <w:rPr>
          <w:rFonts w:hint="eastAsia"/>
        </w:rPr>
      </w:pPr>
      <w:r>
        <w:rPr>
          <w:rFonts w:hint="eastAsia"/>
        </w:rPr>
        <w:t>溯源与释义</w:t>
      </w:r>
    </w:p>
    <w:p w14:paraId="5B104E13" w14:textId="77777777" w:rsidR="005766F7" w:rsidRDefault="005766F7">
      <w:pPr>
        <w:rPr>
          <w:rFonts w:hint="eastAsia"/>
        </w:rPr>
      </w:pPr>
      <w:r>
        <w:rPr>
          <w:rFonts w:hint="eastAsia"/>
        </w:rPr>
        <w:t>追溯历史，“蒙”字本身有多重含义，最直接的理解是指一种遮盖或覆盖的状态，如在《说文解字》中提到的“蒙，覆也”。而“诵”则意指朗读、背诵经典文本，带有敬重学习的意义。当两者连用时，“蒙诵”可以被解释为在某种遮蔽状态下进行的学习活动。这可能指的是古代教育的一种形式，学生在简陋或隐秘的环境中研习经书，或者是对早期教育启蒙阶段的一种诗意描述。</w:t>
      </w:r>
    </w:p>
    <w:p w14:paraId="03DC6276" w14:textId="77777777" w:rsidR="005766F7" w:rsidRDefault="005766F7">
      <w:pPr>
        <w:rPr>
          <w:rFonts w:hint="eastAsia"/>
        </w:rPr>
      </w:pPr>
    </w:p>
    <w:p w14:paraId="519CB2F1" w14:textId="77777777" w:rsidR="005766F7" w:rsidRDefault="005766F7">
      <w:pPr>
        <w:rPr>
          <w:rFonts w:hint="eastAsia"/>
        </w:rPr>
      </w:pPr>
      <w:r>
        <w:rPr>
          <w:rFonts w:hint="eastAsia"/>
        </w:rPr>
        <w:t xml:space="preserve"> </w:t>
      </w:r>
    </w:p>
    <w:p w14:paraId="54431101" w14:textId="77777777" w:rsidR="005766F7" w:rsidRDefault="005766F7">
      <w:pPr>
        <w:rPr>
          <w:rFonts w:hint="eastAsia"/>
        </w:rPr>
      </w:pPr>
      <w:r>
        <w:rPr>
          <w:rFonts w:hint="eastAsia"/>
        </w:rPr>
        <w:t>文化内涵</w:t>
      </w:r>
    </w:p>
    <w:p w14:paraId="3A4A7B4F" w14:textId="77777777" w:rsidR="005766F7" w:rsidRDefault="005766F7">
      <w:pPr>
        <w:rPr>
          <w:rFonts w:hint="eastAsia"/>
        </w:rPr>
      </w:pPr>
      <w:r>
        <w:rPr>
          <w:rFonts w:hint="eastAsia"/>
        </w:rPr>
        <w:t>在中国传统文化中，读书学习一直被视为通往智慧和修养的重要途径。“蒙诵”虽然不是一个广泛使用的词汇，但它所蕴含的文化价值不容忽视。它反映了古人对于知识传承的重视，尤其是在教育初期阶段，强调的是基础打牢、潜心向学的精神。这种精神不仅体现在文字表面，更融入了中华民族的价值观中，成为后世学者追求的理想境界。</w:t>
      </w:r>
    </w:p>
    <w:p w14:paraId="248E56C8" w14:textId="77777777" w:rsidR="005766F7" w:rsidRDefault="005766F7">
      <w:pPr>
        <w:rPr>
          <w:rFonts w:hint="eastAsia"/>
        </w:rPr>
      </w:pPr>
    </w:p>
    <w:p w14:paraId="42570C27" w14:textId="77777777" w:rsidR="005766F7" w:rsidRDefault="005766F7">
      <w:pPr>
        <w:rPr>
          <w:rFonts w:hint="eastAsia"/>
        </w:rPr>
      </w:pPr>
      <w:r>
        <w:rPr>
          <w:rFonts w:hint="eastAsia"/>
        </w:rPr>
        <w:t xml:space="preserve"> </w:t>
      </w:r>
    </w:p>
    <w:p w14:paraId="06050E11" w14:textId="77777777" w:rsidR="005766F7" w:rsidRDefault="005766F7">
      <w:pPr>
        <w:rPr>
          <w:rFonts w:hint="eastAsia"/>
        </w:rPr>
      </w:pPr>
      <w:r>
        <w:rPr>
          <w:rFonts w:hint="eastAsia"/>
        </w:rPr>
        <w:t>现代视角下的解读</w:t>
      </w:r>
    </w:p>
    <w:p w14:paraId="75A5C569" w14:textId="77777777" w:rsidR="005766F7" w:rsidRDefault="005766F7">
      <w:pPr>
        <w:rPr>
          <w:rFonts w:hint="eastAsia"/>
        </w:rPr>
      </w:pPr>
      <w:r>
        <w:rPr>
          <w:rFonts w:hint="eastAsia"/>
        </w:rPr>
        <w:t>从现代社会的角度来看，“蒙诵”可以被赋予新的意义。随着信息技术的发展，获取知识的方式变得更加多样便捷，但人们也面临着信息过载的问题。在这种背景下，“蒙诵”提醒我们回归到专注、深度学习的状态，不被外界干扰所左右。它鼓励我们在喧嚣的世界中找到一片宁静之地，用心去感受和领悟知识的魅力，正如古人在蒙蔽的环境中坚持诵读经典一样。</w:t>
      </w:r>
    </w:p>
    <w:p w14:paraId="7122CE15" w14:textId="77777777" w:rsidR="005766F7" w:rsidRDefault="005766F7">
      <w:pPr>
        <w:rPr>
          <w:rFonts w:hint="eastAsia"/>
        </w:rPr>
      </w:pPr>
    </w:p>
    <w:p w14:paraId="0B62899E" w14:textId="77777777" w:rsidR="005766F7" w:rsidRDefault="005766F7">
      <w:pPr>
        <w:rPr>
          <w:rFonts w:hint="eastAsia"/>
        </w:rPr>
      </w:pPr>
      <w:r>
        <w:rPr>
          <w:rFonts w:hint="eastAsia"/>
        </w:rPr>
        <w:t xml:space="preserve"> </w:t>
      </w:r>
    </w:p>
    <w:p w14:paraId="42368A6C" w14:textId="77777777" w:rsidR="005766F7" w:rsidRDefault="005766F7">
      <w:pPr>
        <w:rPr>
          <w:rFonts w:hint="eastAsia"/>
        </w:rPr>
      </w:pPr>
      <w:r>
        <w:rPr>
          <w:rFonts w:hint="eastAsia"/>
        </w:rPr>
        <w:t>最后的总结</w:t>
      </w:r>
    </w:p>
    <w:p w14:paraId="0224CFBE" w14:textId="77777777" w:rsidR="005766F7" w:rsidRDefault="005766F7">
      <w:pPr>
        <w:rPr>
          <w:rFonts w:hint="eastAsia"/>
        </w:rPr>
      </w:pPr>
      <w:r>
        <w:rPr>
          <w:rFonts w:hint="eastAsia"/>
        </w:rPr>
        <w:t>尽管“蒙诵”并非一个日常交流中的常用词汇，但它承载着深厚的历史文化底蕴。通过了解这个词语背后的故事，我们可以更好地体会到中华文明中对于求知若渴的态度以及对教育的崇敬之情。无论时代如何变迁，“蒙诵”的精神都将激励着一代又一代的人们，在追寻真理的路上不断前行。</w:t>
      </w:r>
    </w:p>
    <w:p w14:paraId="5FD2A024" w14:textId="77777777" w:rsidR="005766F7" w:rsidRDefault="005766F7">
      <w:pPr>
        <w:rPr>
          <w:rFonts w:hint="eastAsia"/>
        </w:rPr>
      </w:pPr>
    </w:p>
    <w:p w14:paraId="464163FA" w14:textId="77777777" w:rsidR="005766F7" w:rsidRDefault="005766F7">
      <w:pPr>
        <w:rPr>
          <w:rFonts w:hint="eastAsia"/>
        </w:rPr>
      </w:pPr>
      <w:r>
        <w:rPr>
          <w:rFonts w:hint="eastAsia"/>
        </w:rPr>
        <w:t>本文是由懂得生活网（dongdeshenghuo.com）为大家创作</w:t>
      </w:r>
    </w:p>
    <w:p w14:paraId="63DAE38E" w14:textId="2E5677DF" w:rsidR="00F53611" w:rsidRDefault="00F53611"/>
    <w:sectPr w:rsidR="00F53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11"/>
    <w:rsid w:val="002908F1"/>
    <w:rsid w:val="005766F7"/>
    <w:rsid w:val="00F5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16120-C39D-42F4-9999-82833B03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611"/>
    <w:rPr>
      <w:rFonts w:cstheme="majorBidi"/>
      <w:color w:val="2F5496" w:themeColor="accent1" w:themeShade="BF"/>
      <w:sz w:val="28"/>
      <w:szCs w:val="28"/>
    </w:rPr>
  </w:style>
  <w:style w:type="character" w:customStyle="1" w:styleId="50">
    <w:name w:val="标题 5 字符"/>
    <w:basedOn w:val="a0"/>
    <w:link w:val="5"/>
    <w:uiPriority w:val="9"/>
    <w:semiHidden/>
    <w:rsid w:val="00F53611"/>
    <w:rPr>
      <w:rFonts w:cstheme="majorBidi"/>
      <w:color w:val="2F5496" w:themeColor="accent1" w:themeShade="BF"/>
      <w:sz w:val="24"/>
    </w:rPr>
  </w:style>
  <w:style w:type="character" w:customStyle="1" w:styleId="60">
    <w:name w:val="标题 6 字符"/>
    <w:basedOn w:val="a0"/>
    <w:link w:val="6"/>
    <w:uiPriority w:val="9"/>
    <w:semiHidden/>
    <w:rsid w:val="00F53611"/>
    <w:rPr>
      <w:rFonts w:cstheme="majorBidi"/>
      <w:b/>
      <w:bCs/>
      <w:color w:val="2F5496" w:themeColor="accent1" w:themeShade="BF"/>
    </w:rPr>
  </w:style>
  <w:style w:type="character" w:customStyle="1" w:styleId="70">
    <w:name w:val="标题 7 字符"/>
    <w:basedOn w:val="a0"/>
    <w:link w:val="7"/>
    <w:uiPriority w:val="9"/>
    <w:semiHidden/>
    <w:rsid w:val="00F53611"/>
    <w:rPr>
      <w:rFonts w:cstheme="majorBidi"/>
      <w:b/>
      <w:bCs/>
      <w:color w:val="595959" w:themeColor="text1" w:themeTint="A6"/>
    </w:rPr>
  </w:style>
  <w:style w:type="character" w:customStyle="1" w:styleId="80">
    <w:name w:val="标题 8 字符"/>
    <w:basedOn w:val="a0"/>
    <w:link w:val="8"/>
    <w:uiPriority w:val="9"/>
    <w:semiHidden/>
    <w:rsid w:val="00F53611"/>
    <w:rPr>
      <w:rFonts w:cstheme="majorBidi"/>
      <w:color w:val="595959" w:themeColor="text1" w:themeTint="A6"/>
    </w:rPr>
  </w:style>
  <w:style w:type="character" w:customStyle="1" w:styleId="90">
    <w:name w:val="标题 9 字符"/>
    <w:basedOn w:val="a0"/>
    <w:link w:val="9"/>
    <w:uiPriority w:val="9"/>
    <w:semiHidden/>
    <w:rsid w:val="00F53611"/>
    <w:rPr>
      <w:rFonts w:eastAsiaTheme="majorEastAsia" w:cstheme="majorBidi"/>
      <w:color w:val="595959" w:themeColor="text1" w:themeTint="A6"/>
    </w:rPr>
  </w:style>
  <w:style w:type="paragraph" w:styleId="a3">
    <w:name w:val="Title"/>
    <w:basedOn w:val="a"/>
    <w:next w:val="a"/>
    <w:link w:val="a4"/>
    <w:uiPriority w:val="10"/>
    <w:qFormat/>
    <w:rsid w:val="00F53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611"/>
    <w:pPr>
      <w:spacing w:before="160"/>
      <w:jc w:val="center"/>
    </w:pPr>
    <w:rPr>
      <w:i/>
      <w:iCs/>
      <w:color w:val="404040" w:themeColor="text1" w:themeTint="BF"/>
    </w:rPr>
  </w:style>
  <w:style w:type="character" w:customStyle="1" w:styleId="a8">
    <w:name w:val="引用 字符"/>
    <w:basedOn w:val="a0"/>
    <w:link w:val="a7"/>
    <w:uiPriority w:val="29"/>
    <w:rsid w:val="00F53611"/>
    <w:rPr>
      <w:i/>
      <w:iCs/>
      <w:color w:val="404040" w:themeColor="text1" w:themeTint="BF"/>
    </w:rPr>
  </w:style>
  <w:style w:type="paragraph" w:styleId="a9">
    <w:name w:val="List Paragraph"/>
    <w:basedOn w:val="a"/>
    <w:uiPriority w:val="34"/>
    <w:qFormat/>
    <w:rsid w:val="00F53611"/>
    <w:pPr>
      <w:ind w:left="720"/>
      <w:contextualSpacing/>
    </w:pPr>
  </w:style>
  <w:style w:type="character" w:styleId="aa">
    <w:name w:val="Intense Emphasis"/>
    <w:basedOn w:val="a0"/>
    <w:uiPriority w:val="21"/>
    <w:qFormat/>
    <w:rsid w:val="00F53611"/>
    <w:rPr>
      <w:i/>
      <w:iCs/>
      <w:color w:val="2F5496" w:themeColor="accent1" w:themeShade="BF"/>
    </w:rPr>
  </w:style>
  <w:style w:type="paragraph" w:styleId="ab">
    <w:name w:val="Intense Quote"/>
    <w:basedOn w:val="a"/>
    <w:next w:val="a"/>
    <w:link w:val="ac"/>
    <w:uiPriority w:val="30"/>
    <w:qFormat/>
    <w:rsid w:val="00F53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611"/>
    <w:rPr>
      <w:i/>
      <w:iCs/>
      <w:color w:val="2F5496" w:themeColor="accent1" w:themeShade="BF"/>
    </w:rPr>
  </w:style>
  <w:style w:type="character" w:styleId="ad">
    <w:name w:val="Intense Reference"/>
    <w:basedOn w:val="a0"/>
    <w:uiPriority w:val="32"/>
    <w:qFormat/>
    <w:rsid w:val="00F53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