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1E3A" w14:textId="77777777" w:rsidR="004B1EA0" w:rsidRDefault="004B1EA0">
      <w:pPr>
        <w:rPr>
          <w:rFonts w:hint="eastAsia"/>
        </w:rPr>
      </w:pPr>
    </w:p>
    <w:p w14:paraId="1E3F03B6" w14:textId="77777777" w:rsidR="004B1EA0" w:rsidRDefault="004B1EA0">
      <w:pPr>
        <w:rPr>
          <w:rFonts w:hint="eastAsia"/>
        </w:rPr>
      </w:pPr>
      <w:r>
        <w:rPr>
          <w:rFonts w:hint="eastAsia"/>
        </w:rPr>
        <w:t>蒙蒙细雨的拼音</w:t>
      </w:r>
    </w:p>
    <w:p w14:paraId="6ACAD7D1" w14:textId="77777777" w:rsidR="004B1EA0" w:rsidRDefault="004B1EA0">
      <w:pPr>
        <w:rPr>
          <w:rFonts w:hint="eastAsia"/>
        </w:rPr>
      </w:pPr>
      <w:r>
        <w:rPr>
          <w:rFonts w:hint="eastAsia"/>
        </w:rPr>
        <w:t>蒙蒙细雨的拼音是“ménɡ ménɡ xì yǔ”。这四个字简洁地描绘了一种轻柔、细腻的降雨景象，给人以诗意和宁静之感。在汉语中，“蒙蒙”用来形容模糊不清的状态，而“细雨”则是指那些如丝般轻盈的小雨滴。当两者结合时，便形成了一幅春日里常见的淡雅画面。</w:t>
      </w:r>
    </w:p>
    <w:p w14:paraId="10416927" w14:textId="77777777" w:rsidR="004B1EA0" w:rsidRDefault="004B1EA0">
      <w:pPr>
        <w:rPr>
          <w:rFonts w:hint="eastAsia"/>
        </w:rPr>
      </w:pPr>
    </w:p>
    <w:p w14:paraId="192A92AD" w14:textId="77777777" w:rsidR="004B1EA0" w:rsidRDefault="004B1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9F557" w14:textId="77777777" w:rsidR="004B1EA0" w:rsidRDefault="004B1EA0">
      <w:pPr>
        <w:rPr>
          <w:rFonts w:hint="eastAsia"/>
        </w:rPr>
      </w:pPr>
      <w:r>
        <w:rPr>
          <w:rFonts w:hint="eastAsia"/>
        </w:rPr>
        <w:t>自然与文化的交融</w:t>
      </w:r>
    </w:p>
    <w:p w14:paraId="033DFACB" w14:textId="77777777" w:rsidR="004B1EA0" w:rsidRDefault="004B1EA0">
      <w:pPr>
        <w:rPr>
          <w:rFonts w:hint="eastAsia"/>
        </w:rPr>
      </w:pPr>
      <w:r>
        <w:rPr>
          <w:rFonts w:hint="eastAsia"/>
        </w:rPr>
        <w:t>在中国文化中，细雨常常被视为一种美好而神秘的自然现象，它不仅滋养大地，还激发了许多文人墨客的创作灵感。古往今来，无数诗词歌赋都曾赞美过蒙蒙细雨的美丽。“好雨知时节，当春乃发生”，杜甫笔下的春雨正是对这种自然现象最好的写照之一。通过这些文学作品，我们不仅能感受到古人对大自然细致入微的观察，还能领略到他们深厚的文化情感。</w:t>
      </w:r>
    </w:p>
    <w:p w14:paraId="309E0B86" w14:textId="77777777" w:rsidR="004B1EA0" w:rsidRDefault="004B1EA0">
      <w:pPr>
        <w:rPr>
          <w:rFonts w:hint="eastAsia"/>
        </w:rPr>
      </w:pPr>
    </w:p>
    <w:p w14:paraId="68561C59" w14:textId="77777777" w:rsidR="004B1EA0" w:rsidRDefault="004B1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CA1ED" w14:textId="77777777" w:rsidR="004B1EA0" w:rsidRDefault="004B1EA0">
      <w:pPr>
        <w:rPr>
          <w:rFonts w:hint="eastAsia"/>
        </w:rPr>
      </w:pPr>
      <w:r>
        <w:rPr>
          <w:rFonts w:hint="eastAsia"/>
        </w:rPr>
        <w:t>生态价值与环境影响</w:t>
      </w:r>
    </w:p>
    <w:p w14:paraId="1264B992" w14:textId="77777777" w:rsidR="004B1EA0" w:rsidRDefault="004B1EA0">
      <w:pPr>
        <w:rPr>
          <w:rFonts w:hint="eastAsia"/>
        </w:rPr>
      </w:pPr>
      <w:r>
        <w:rPr>
          <w:rFonts w:hint="eastAsia"/>
        </w:rPr>
        <w:t>从生态学的角度来看，蒙蒙细雨对于生态环境具有重要意义。它有助于增加土壤湿度，促进植物生长，尤其是在干旱季节或地区，这类雨水显得尤为珍贵。细雨还能有效净化空气中的尘埃颗粒，改善空气质量。不过，尽管蒙蒙细雨带来了诸多益处，但在一些特殊情况下，比如长时间的阴雨天气，可能会导致局部地区出现洪涝灾害，因此合理规划城市排水系统至关重要。</w:t>
      </w:r>
    </w:p>
    <w:p w14:paraId="6CD42450" w14:textId="77777777" w:rsidR="004B1EA0" w:rsidRDefault="004B1EA0">
      <w:pPr>
        <w:rPr>
          <w:rFonts w:hint="eastAsia"/>
        </w:rPr>
      </w:pPr>
    </w:p>
    <w:p w14:paraId="14398256" w14:textId="77777777" w:rsidR="004B1EA0" w:rsidRDefault="004B1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15E38" w14:textId="77777777" w:rsidR="004B1EA0" w:rsidRDefault="004B1EA0">
      <w:pPr>
        <w:rPr>
          <w:rFonts w:hint="eastAsia"/>
        </w:rPr>
      </w:pPr>
      <w:r>
        <w:rPr>
          <w:rFonts w:hint="eastAsia"/>
        </w:rPr>
        <w:t>日常生活中的蒙蒙细雨</w:t>
      </w:r>
    </w:p>
    <w:p w14:paraId="4CB90E22" w14:textId="77777777" w:rsidR="004B1EA0" w:rsidRDefault="004B1EA0">
      <w:pPr>
        <w:rPr>
          <w:rFonts w:hint="eastAsia"/>
        </w:rPr>
      </w:pPr>
      <w:r>
        <w:rPr>
          <w:rFonts w:hint="eastAsia"/>
        </w:rPr>
        <w:t>在生活中，人们往往喜欢在蒙蒙细雨中漫步，享受那份难得的宁静与清新。无论是独自一人还是结伴同行，在这样的氛围中行走，仿佛能让人暂时忘却日常生活的烦恼，心灵得到片刻的放松。这也是一种亲近自然的好方式，让人们更加珍惜身边的环境。然而，值得注意的是，在享受这份美好的也要做好防雨措施，以免着凉感冒。</w:t>
      </w:r>
    </w:p>
    <w:p w14:paraId="68C275FF" w14:textId="77777777" w:rsidR="004B1EA0" w:rsidRDefault="004B1EA0">
      <w:pPr>
        <w:rPr>
          <w:rFonts w:hint="eastAsia"/>
        </w:rPr>
      </w:pPr>
    </w:p>
    <w:p w14:paraId="316A9555" w14:textId="77777777" w:rsidR="004B1EA0" w:rsidRDefault="004B1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6B0D8" w14:textId="77777777" w:rsidR="004B1EA0" w:rsidRDefault="004B1EA0">
      <w:pPr>
        <w:rPr>
          <w:rFonts w:hint="eastAsia"/>
        </w:rPr>
      </w:pPr>
      <w:r>
        <w:rPr>
          <w:rFonts w:hint="eastAsia"/>
        </w:rPr>
        <w:t>艺术表现中的蒙蒙细雨</w:t>
      </w:r>
    </w:p>
    <w:p w14:paraId="51C39878" w14:textId="77777777" w:rsidR="004B1EA0" w:rsidRDefault="004B1EA0">
      <w:pPr>
        <w:rPr>
          <w:rFonts w:hint="eastAsia"/>
        </w:rPr>
      </w:pPr>
      <w:r>
        <w:rPr>
          <w:rFonts w:hint="eastAsia"/>
        </w:rPr>
        <w:t>除了文学作品外，蒙蒙细雨也是绘画、摄影等艺术形式中常见的主题。艺术家们通过不同的手法和视角，捕捉并展现细雨带来的独特美感。例如，在油画中，画家可能会使用柔和的色彩和细腻的笔触来表达雨雾朦胧的效果；而在摄影作品里，则更倾向于利用光影对比来突出雨滴的存在感。这些艺术作品不仅丰富了人们对蒙蒙细雨的理解，也为后世留下了宝贵的文化遗产。</w:t>
      </w:r>
    </w:p>
    <w:p w14:paraId="0E3CE485" w14:textId="77777777" w:rsidR="004B1EA0" w:rsidRDefault="004B1EA0">
      <w:pPr>
        <w:rPr>
          <w:rFonts w:hint="eastAsia"/>
        </w:rPr>
      </w:pPr>
    </w:p>
    <w:p w14:paraId="0E28463D" w14:textId="77777777" w:rsidR="004B1EA0" w:rsidRDefault="004B1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8B67C" w14:textId="77777777" w:rsidR="004B1EA0" w:rsidRDefault="004B1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2C351" w14:textId="3A1B41D1" w:rsidR="00421A48" w:rsidRDefault="00421A48"/>
    <w:sectPr w:rsidR="0042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48"/>
    <w:rsid w:val="002908F1"/>
    <w:rsid w:val="00421A48"/>
    <w:rsid w:val="004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468F8-5E0F-4586-8C89-0EC7180C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