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C45A5" w14:textId="77777777" w:rsidR="00602F8D" w:rsidRDefault="00602F8D">
      <w:pPr>
        <w:rPr>
          <w:rFonts w:hint="eastAsia"/>
        </w:rPr>
      </w:pPr>
      <w:r>
        <w:rPr>
          <w:rFonts w:hint="eastAsia"/>
        </w:rPr>
        <w:t>茫然是什么？</w:t>
      </w:r>
    </w:p>
    <w:p w14:paraId="59076DCA" w14:textId="77777777" w:rsidR="00602F8D" w:rsidRDefault="00602F8D">
      <w:pPr>
        <w:rPr>
          <w:rFonts w:hint="eastAsia"/>
        </w:rPr>
      </w:pPr>
      <w:r>
        <w:rPr>
          <w:rFonts w:hint="eastAsia"/>
        </w:rPr>
        <w:t>“茫然无事”的拼音是“máng rán wú shì”。在汉语中，“茫然”这个词通常用来形容一种困惑、不知所措或失去方向的状态。当人们面对未知的挑战，或是处于一个他们不熟悉的情境时，可能会感到茫然。这种感觉可以是短暂的，也可以持续较长时间，取决于个人的心理素质和应对能力。而“无事”则意味着没有具体的事情发生或者需要处理，它给人一种平静、无所事事的印象。因此，“茫然无事”这个组合可能描绘了一种既没有明确目标也无紧急事务要处理的生活状态。</w:t>
      </w:r>
    </w:p>
    <w:p w14:paraId="1805B918" w14:textId="77777777" w:rsidR="00602F8D" w:rsidRDefault="00602F8D">
      <w:pPr>
        <w:rPr>
          <w:rFonts w:hint="eastAsia"/>
        </w:rPr>
      </w:pPr>
    </w:p>
    <w:p w14:paraId="7A35777E" w14:textId="77777777" w:rsidR="00602F8D" w:rsidRDefault="00602F8D">
      <w:pPr>
        <w:rPr>
          <w:rFonts w:hint="eastAsia"/>
        </w:rPr>
      </w:pPr>
      <w:r>
        <w:rPr>
          <w:rFonts w:hint="eastAsia"/>
        </w:rPr>
        <w:t xml:space="preserve"> </w:t>
      </w:r>
    </w:p>
    <w:p w14:paraId="6886832E" w14:textId="77777777" w:rsidR="00602F8D" w:rsidRDefault="00602F8D">
      <w:pPr>
        <w:rPr>
          <w:rFonts w:hint="eastAsia"/>
        </w:rPr>
      </w:pPr>
      <w:r>
        <w:rPr>
          <w:rFonts w:hint="eastAsia"/>
        </w:rPr>
        <w:t>茫然无事的文化视角</w:t>
      </w:r>
    </w:p>
    <w:p w14:paraId="021B29EA" w14:textId="77777777" w:rsidR="00602F8D" w:rsidRDefault="00602F8D">
      <w:pPr>
        <w:rPr>
          <w:rFonts w:hint="eastAsia"/>
        </w:rPr>
      </w:pPr>
      <w:r>
        <w:rPr>
          <w:rFonts w:hint="eastAsia"/>
        </w:rPr>
        <w:t>从文化的角度来看，不同社会对于“茫然无事”的态度有着显著的区别。在一些快节奏、竞争激烈的现代社会中，人们往往被鼓励不断追求成就和个人发展，任何时间上的空隙都应被利用来学习新技能或提升自我。然而，在其他传统文化背景下，比如道家哲学提倡的“无为而治”，则是对“茫然无事”状态的一种正面解读。在这种观念里，静观其变、顺应自然被视为智慧的表现，而非懒惰或缺乏行动力。这样的思想也影响了艺术创作领域，许多诗人和画家通过作品表达了对宁静生活的向往，以及在看似平淡无奇的日子里发现美的能力。</w:t>
      </w:r>
    </w:p>
    <w:p w14:paraId="5DE7C5B1" w14:textId="77777777" w:rsidR="00602F8D" w:rsidRDefault="00602F8D">
      <w:pPr>
        <w:rPr>
          <w:rFonts w:hint="eastAsia"/>
        </w:rPr>
      </w:pPr>
    </w:p>
    <w:p w14:paraId="232D4233" w14:textId="77777777" w:rsidR="00602F8D" w:rsidRDefault="00602F8D">
      <w:pPr>
        <w:rPr>
          <w:rFonts w:hint="eastAsia"/>
        </w:rPr>
      </w:pPr>
      <w:r>
        <w:rPr>
          <w:rFonts w:hint="eastAsia"/>
        </w:rPr>
        <w:t xml:space="preserve"> </w:t>
      </w:r>
    </w:p>
    <w:p w14:paraId="40C8D3BD" w14:textId="77777777" w:rsidR="00602F8D" w:rsidRDefault="00602F8D">
      <w:pPr>
        <w:rPr>
          <w:rFonts w:hint="eastAsia"/>
        </w:rPr>
      </w:pPr>
      <w:r>
        <w:rPr>
          <w:rFonts w:hint="eastAsia"/>
        </w:rPr>
        <w:t>现代生活中的茫然无事</w:t>
      </w:r>
    </w:p>
    <w:p w14:paraId="7243D6C3" w14:textId="77777777" w:rsidR="00602F8D" w:rsidRDefault="00602F8D">
      <w:pPr>
        <w:rPr>
          <w:rFonts w:hint="eastAsia"/>
        </w:rPr>
      </w:pPr>
      <w:r>
        <w:rPr>
          <w:rFonts w:hint="eastAsia"/>
        </w:rPr>
        <w:t>进入21世纪后，随着科技的发展和社会变迁，“茫然无事”的体验变得更加复杂。一方面，信息爆炸使得人们时刻处于高度刺激的状态，即便是在休息时间也难以完全放松下来；另一方面，社交媒体的普及让人们更容易比较自己的生活方式与他人，从而产生焦虑情绪。当一个人感觉自己既没有像别人那样忙碌充实，又找不到自己真正想要做的事情时，就容易陷入“茫然无事”的困境。但是，这并不完全是负面的现象。事实上，越来越多的人开始意识到，适当的“茫然无事”其实是给心灵充电的好机会，它可以促使我们重新审视自己的生活选择，寻找内心深处真正渴望的东西。</w:t>
      </w:r>
    </w:p>
    <w:p w14:paraId="327B6592" w14:textId="77777777" w:rsidR="00602F8D" w:rsidRDefault="00602F8D">
      <w:pPr>
        <w:rPr>
          <w:rFonts w:hint="eastAsia"/>
        </w:rPr>
      </w:pPr>
    </w:p>
    <w:p w14:paraId="35710D32" w14:textId="77777777" w:rsidR="00602F8D" w:rsidRDefault="00602F8D">
      <w:pPr>
        <w:rPr>
          <w:rFonts w:hint="eastAsia"/>
        </w:rPr>
      </w:pPr>
      <w:r>
        <w:rPr>
          <w:rFonts w:hint="eastAsia"/>
        </w:rPr>
        <w:t xml:space="preserve"> </w:t>
      </w:r>
    </w:p>
    <w:p w14:paraId="15A6877F" w14:textId="77777777" w:rsidR="00602F8D" w:rsidRDefault="00602F8D">
      <w:pPr>
        <w:rPr>
          <w:rFonts w:hint="eastAsia"/>
        </w:rPr>
      </w:pPr>
      <w:r>
        <w:rPr>
          <w:rFonts w:hint="eastAsia"/>
        </w:rPr>
        <w:t>如何应对茫然无事</w:t>
      </w:r>
    </w:p>
    <w:p w14:paraId="5B3D9B81" w14:textId="77777777" w:rsidR="00602F8D" w:rsidRDefault="00602F8D">
      <w:pPr>
        <w:rPr>
          <w:rFonts w:hint="eastAsia"/>
        </w:rPr>
      </w:pPr>
      <w:r>
        <w:rPr>
          <w:rFonts w:hint="eastAsia"/>
        </w:rPr>
        <w:t>面对“茫然无事”的状态，每个人都有不同的应对策略。有些人会选择主动出击，尝试新的爱好或者参加各种活动，以此来填补空虚的时间段。还有些人则更倾向于内省，利用这段时间进行冥想、阅读书籍或是写作，以期达到内心的平静与满足。无论是哪种方式，关键在于找到适合自己的节奏，并且不要过分担心外界的眼光。毕竟，人生并不是一场竞赛，有时候停下来思考一下未来的目标和方向，反而能够让我们走得更远。培养感恩的心态也很重要，即使生活中看似没有什么特别的事情发生，但只要用心去感受，总能发现自己身边那些平凡而又珍贵的美好事物。</w:t>
      </w:r>
    </w:p>
    <w:p w14:paraId="7F943E68" w14:textId="77777777" w:rsidR="00602F8D" w:rsidRDefault="00602F8D">
      <w:pPr>
        <w:rPr>
          <w:rFonts w:hint="eastAsia"/>
        </w:rPr>
      </w:pPr>
    </w:p>
    <w:p w14:paraId="0F763FF9" w14:textId="77777777" w:rsidR="00602F8D" w:rsidRDefault="00602F8D">
      <w:pPr>
        <w:rPr>
          <w:rFonts w:hint="eastAsia"/>
        </w:rPr>
      </w:pPr>
      <w:r>
        <w:rPr>
          <w:rFonts w:hint="eastAsia"/>
        </w:rPr>
        <w:t xml:space="preserve"> </w:t>
      </w:r>
    </w:p>
    <w:p w14:paraId="25673C90" w14:textId="77777777" w:rsidR="00602F8D" w:rsidRDefault="00602F8D">
      <w:pPr>
        <w:rPr>
          <w:rFonts w:hint="eastAsia"/>
        </w:rPr>
      </w:pPr>
      <w:r>
        <w:rPr>
          <w:rFonts w:hint="eastAsia"/>
        </w:rPr>
        <w:t>最后的总结：接受并享受茫然无事</w:t>
      </w:r>
    </w:p>
    <w:p w14:paraId="695FFD13" w14:textId="77777777" w:rsidR="00602F8D" w:rsidRDefault="00602F8D">
      <w:pPr>
        <w:rPr>
          <w:rFonts w:hint="eastAsia"/>
        </w:rPr>
      </w:pPr>
      <w:r>
        <w:rPr>
          <w:rFonts w:hint="eastAsia"/>
        </w:rPr>
        <w:t>“茫然无事”不仅仅是一种情绪或状态，它更是我们生活中不可或缺的一部分。它提醒着我们要适时放慢脚步，关注当下，而不是总是追逐遥远的目标。在这个瞬息万变的时代里，学会接受并享受偶尔出现的“茫然无事”，或许就是通往幸福之路的关键所在。当我们不再害怕独处，不再强迫自己时刻保持忙碌，就会发现，原来最美好的时光往往藏匿于这些看似平淡无奇的瞬间之中。</w:t>
      </w:r>
    </w:p>
    <w:p w14:paraId="24DC5241" w14:textId="77777777" w:rsidR="00602F8D" w:rsidRDefault="00602F8D">
      <w:pPr>
        <w:rPr>
          <w:rFonts w:hint="eastAsia"/>
        </w:rPr>
      </w:pPr>
    </w:p>
    <w:p w14:paraId="0FCE4428" w14:textId="77777777" w:rsidR="00602F8D" w:rsidRDefault="00602F8D">
      <w:pPr>
        <w:rPr>
          <w:rFonts w:hint="eastAsia"/>
        </w:rPr>
      </w:pPr>
      <w:r>
        <w:rPr>
          <w:rFonts w:hint="eastAsia"/>
        </w:rPr>
        <w:t>本文是由懂得生活网（dongdeshenghuo.com）为大家创作</w:t>
      </w:r>
    </w:p>
    <w:p w14:paraId="13C944C9" w14:textId="334C43B5" w:rsidR="00C47CDE" w:rsidRDefault="00C47CDE"/>
    <w:sectPr w:rsidR="00C47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DE"/>
    <w:rsid w:val="002908F1"/>
    <w:rsid w:val="00602F8D"/>
    <w:rsid w:val="00C47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2DD732-7AE8-48A6-8726-2A9EDE39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CDE"/>
    <w:rPr>
      <w:rFonts w:cstheme="majorBidi"/>
      <w:color w:val="2F5496" w:themeColor="accent1" w:themeShade="BF"/>
      <w:sz w:val="28"/>
      <w:szCs w:val="28"/>
    </w:rPr>
  </w:style>
  <w:style w:type="character" w:customStyle="1" w:styleId="50">
    <w:name w:val="标题 5 字符"/>
    <w:basedOn w:val="a0"/>
    <w:link w:val="5"/>
    <w:uiPriority w:val="9"/>
    <w:semiHidden/>
    <w:rsid w:val="00C47CDE"/>
    <w:rPr>
      <w:rFonts w:cstheme="majorBidi"/>
      <w:color w:val="2F5496" w:themeColor="accent1" w:themeShade="BF"/>
      <w:sz w:val="24"/>
    </w:rPr>
  </w:style>
  <w:style w:type="character" w:customStyle="1" w:styleId="60">
    <w:name w:val="标题 6 字符"/>
    <w:basedOn w:val="a0"/>
    <w:link w:val="6"/>
    <w:uiPriority w:val="9"/>
    <w:semiHidden/>
    <w:rsid w:val="00C47CDE"/>
    <w:rPr>
      <w:rFonts w:cstheme="majorBidi"/>
      <w:b/>
      <w:bCs/>
      <w:color w:val="2F5496" w:themeColor="accent1" w:themeShade="BF"/>
    </w:rPr>
  </w:style>
  <w:style w:type="character" w:customStyle="1" w:styleId="70">
    <w:name w:val="标题 7 字符"/>
    <w:basedOn w:val="a0"/>
    <w:link w:val="7"/>
    <w:uiPriority w:val="9"/>
    <w:semiHidden/>
    <w:rsid w:val="00C47CDE"/>
    <w:rPr>
      <w:rFonts w:cstheme="majorBidi"/>
      <w:b/>
      <w:bCs/>
      <w:color w:val="595959" w:themeColor="text1" w:themeTint="A6"/>
    </w:rPr>
  </w:style>
  <w:style w:type="character" w:customStyle="1" w:styleId="80">
    <w:name w:val="标题 8 字符"/>
    <w:basedOn w:val="a0"/>
    <w:link w:val="8"/>
    <w:uiPriority w:val="9"/>
    <w:semiHidden/>
    <w:rsid w:val="00C47CDE"/>
    <w:rPr>
      <w:rFonts w:cstheme="majorBidi"/>
      <w:color w:val="595959" w:themeColor="text1" w:themeTint="A6"/>
    </w:rPr>
  </w:style>
  <w:style w:type="character" w:customStyle="1" w:styleId="90">
    <w:name w:val="标题 9 字符"/>
    <w:basedOn w:val="a0"/>
    <w:link w:val="9"/>
    <w:uiPriority w:val="9"/>
    <w:semiHidden/>
    <w:rsid w:val="00C47CDE"/>
    <w:rPr>
      <w:rFonts w:eastAsiaTheme="majorEastAsia" w:cstheme="majorBidi"/>
      <w:color w:val="595959" w:themeColor="text1" w:themeTint="A6"/>
    </w:rPr>
  </w:style>
  <w:style w:type="paragraph" w:styleId="a3">
    <w:name w:val="Title"/>
    <w:basedOn w:val="a"/>
    <w:next w:val="a"/>
    <w:link w:val="a4"/>
    <w:uiPriority w:val="10"/>
    <w:qFormat/>
    <w:rsid w:val="00C47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CDE"/>
    <w:pPr>
      <w:spacing w:before="160"/>
      <w:jc w:val="center"/>
    </w:pPr>
    <w:rPr>
      <w:i/>
      <w:iCs/>
      <w:color w:val="404040" w:themeColor="text1" w:themeTint="BF"/>
    </w:rPr>
  </w:style>
  <w:style w:type="character" w:customStyle="1" w:styleId="a8">
    <w:name w:val="引用 字符"/>
    <w:basedOn w:val="a0"/>
    <w:link w:val="a7"/>
    <w:uiPriority w:val="29"/>
    <w:rsid w:val="00C47CDE"/>
    <w:rPr>
      <w:i/>
      <w:iCs/>
      <w:color w:val="404040" w:themeColor="text1" w:themeTint="BF"/>
    </w:rPr>
  </w:style>
  <w:style w:type="paragraph" w:styleId="a9">
    <w:name w:val="List Paragraph"/>
    <w:basedOn w:val="a"/>
    <w:uiPriority w:val="34"/>
    <w:qFormat/>
    <w:rsid w:val="00C47CDE"/>
    <w:pPr>
      <w:ind w:left="720"/>
      <w:contextualSpacing/>
    </w:pPr>
  </w:style>
  <w:style w:type="character" w:styleId="aa">
    <w:name w:val="Intense Emphasis"/>
    <w:basedOn w:val="a0"/>
    <w:uiPriority w:val="21"/>
    <w:qFormat/>
    <w:rsid w:val="00C47CDE"/>
    <w:rPr>
      <w:i/>
      <w:iCs/>
      <w:color w:val="2F5496" w:themeColor="accent1" w:themeShade="BF"/>
    </w:rPr>
  </w:style>
  <w:style w:type="paragraph" w:styleId="ab">
    <w:name w:val="Intense Quote"/>
    <w:basedOn w:val="a"/>
    <w:next w:val="a"/>
    <w:link w:val="ac"/>
    <w:uiPriority w:val="30"/>
    <w:qFormat/>
    <w:rsid w:val="00C47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CDE"/>
    <w:rPr>
      <w:i/>
      <w:iCs/>
      <w:color w:val="2F5496" w:themeColor="accent1" w:themeShade="BF"/>
    </w:rPr>
  </w:style>
  <w:style w:type="character" w:styleId="ad">
    <w:name w:val="Intense Reference"/>
    <w:basedOn w:val="a0"/>
    <w:uiPriority w:val="32"/>
    <w:qFormat/>
    <w:rsid w:val="00C47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