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DA7D" w14:textId="77777777" w:rsidR="005942D5" w:rsidRDefault="005942D5">
      <w:pPr>
        <w:rPr>
          <w:rFonts w:hint="eastAsia"/>
        </w:rPr>
      </w:pPr>
      <w:r>
        <w:rPr>
          <w:rFonts w:hint="eastAsia"/>
        </w:rPr>
        <w:t>能咏吟的拼音：中华语言的艺术桥梁</w:t>
      </w:r>
    </w:p>
    <w:p w14:paraId="5016DB3C" w14:textId="77777777" w:rsidR="005942D5" w:rsidRDefault="005942D5">
      <w:pPr>
        <w:rPr>
          <w:rFonts w:hint="eastAsia"/>
        </w:rPr>
      </w:pPr>
      <w:r>
        <w:rPr>
          <w:rFonts w:hint="eastAsia"/>
        </w:rPr>
        <w:t>汉语，作为世界上最古老的语言之一，承载着悠久的历史与丰富的文化。在汉语的众多特性中，拼音是一个非常重要的元素，它不仅是学习汉字发音的工具，更是中华文化传承的重要部分。拼音，即“能咏吟”，意指能够被歌唱和朗诵的声音符号系统，它将复杂多变的汉字转化为简单易记的音节，为人们提供了一种便捷的学习方式。</w:t>
      </w:r>
    </w:p>
    <w:p w14:paraId="5A53E235" w14:textId="77777777" w:rsidR="005942D5" w:rsidRDefault="005942D5">
      <w:pPr>
        <w:rPr>
          <w:rFonts w:hint="eastAsia"/>
        </w:rPr>
      </w:pPr>
    </w:p>
    <w:p w14:paraId="028FF7B3" w14:textId="77777777" w:rsidR="005942D5" w:rsidRDefault="0059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7ED08" w14:textId="77777777" w:rsidR="005942D5" w:rsidRDefault="005942D5">
      <w:pPr>
        <w:rPr>
          <w:rFonts w:hint="eastAsia"/>
        </w:rPr>
      </w:pPr>
      <w:r>
        <w:rPr>
          <w:rFonts w:hint="eastAsia"/>
        </w:rPr>
        <w:t>拼音的历史沿革</w:t>
      </w:r>
    </w:p>
    <w:p w14:paraId="15CBCE66" w14:textId="77777777" w:rsidR="005942D5" w:rsidRDefault="005942D5">
      <w:pPr>
        <w:rPr>
          <w:rFonts w:hint="eastAsia"/>
        </w:rPr>
      </w:pPr>
      <w:r>
        <w:rPr>
          <w:rFonts w:hint="eastAsia"/>
        </w:rPr>
        <w:t>拼音的历史可以追溯到清朝末年。当时为了改革教育，简化汉字学习过程，一些学者开始探索用拉丁字母来标注汉字读音的方法。1958年，中华人民共和国政府正式颁布了《汉语拼音方案》，这套方案成为了现代标准汉语拼音的基础。从那时起，拼音不仅在中国国内广泛使用，在国际上也逐渐成为学习中文的标准工具。</w:t>
      </w:r>
    </w:p>
    <w:p w14:paraId="619ABF67" w14:textId="77777777" w:rsidR="005942D5" w:rsidRDefault="005942D5">
      <w:pPr>
        <w:rPr>
          <w:rFonts w:hint="eastAsia"/>
        </w:rPr>
      </w:pPr>
    </w:p>
    <w:p w14:paraId="0F02F49C" w14:textId="77777777" w:rsidR="005942D5" w:rsidRDefault="0059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F0898" w14:textId="77777777" w:rsidR="005942D5" w:rsidRDefault="005942D5">
      <w:pPr>
        <w:rPr>
          <w:rFonts w:hint="eastAsia"/>
        </w:rPr>
      </w:pPr>
      <w:r>
        <w:rPr>
          <w:rFonts w:hint="eastAsia"/>
        </w:rPr>
        <w:t>拼音的作用与价值</w:t>
      </w:r>
    </w:p>
    <w:p w14:paraId="440C41F2" w14:textId="77777777" w:rsidR="005942D5" w:rsidRDefault="005942D5">
      <w:pPr>
        <w:rPr>
          <w:rFonts w:hint="eastAsia"/>
        </w:rPr>
      </w:pPr>
      <w:r>
        <w:rPr>
          <w:rFonts w:hint="eastAsia"/>
        </w:rPr>
        <w:t>拼音对于儿童初学汉字至关重要，它帮助孩子们快速掌握正确的发音，进而促进识字量的增长。对于非母语者而言，拼音是打开汉语大门的一把钥匙，使得他们能够更轻松地跨越语言障碍，深入理解和交流中国文化。拼音还在计算机输入、图书编目等方面发挥着不可替代的作用。</w:t>
      </w:r>
    </w:p>
    <w:p w14:paraId="403E8086" w14:textId="77777777" w:rsidR="005942D5" w:rsidRDefault="005942D5">
      <w:pPr>
        <w:rPr>
          <w:rFonts w:hint="eastAsia"/>
        </w:rPr>
      </w:pPr>
    </w:p>
    <w:p w14:paraId="70C9A14B" w14:textId="77777777" w:rsidR="005942D5" w:rsidRDefault="0059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16CB8" w14:textId="77777777" w:rsidR="005942D5" w:rsidRDefault="005942D5">
      <w:pPr>
        <w:rPr>
          <w:rFonts w:hint="eastAsia"/>
        </w:rPr>
      </w:pPr>
      <w:r>
        <w:rPr>
          <w:rFonts w:hint="eastAsia"/>
        </w:rPr>
        <w:t>拼音的艺术表现</w:t>
      </w:r>
    </w:p>
    <w:p w14:paraId="7D46C471" w14:textId="77777777" w:rsidR="005942D5" w:rsidRDefault="005942D5">
      <w:pPr>
        <w:rPr>
          <w:rFonts w:hint="eastAsia"/>
        </w:rPr>
      </w:pPr>
      <w:r>
        <w:rPr>
          <w:rFonts w:hint="eastAsia"/>
        </w:rPr>
        <w:t>除了实用性外，拼音本身也是一种艺术形式。中国诗歌、戏曲等传统文艺作品中，押韵和谐的语音美很大程度上依赖于准确的拼音规则。诗人通过巧妙运用平仄、声调变化，创造出富有节奏感和旋律美的诗句；戏曲演员则借助精准的发音技巧，演绎出动人心弦的角色形象。因此，“能咏吟”的拼音不仅仅是简单的语音符号，它是连接文字与声音的艺术纽带。</w:t>
      </w:r>
    </w:p>
    <w:p w14:paraId="3FBC8EE1" w14:textId="77777777" w:rsidR="005942D5" w:rsidRDefault="005942D5">
      <w:pPr>
        <w:rPr>
          <w:rFonts w:hint="eastAsia"/>
        </w:rPr>
      </w:pPr>
    </w:p>
    <w:p w14:paraId="13D76893" w14:textId="77777777" w:rsidR="005942D5" w:rsidRDefault="0059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AA23F" w14:textId="77777777" w:rsidR="005942D5" w:rsidRDefault="005942D5">
      <w:pPr>
        <w:rPr>
          <w:rFonts w:hint="eastAsia"/>
        </w:rPr>
      </w:pPr>
      <w:r>
        <w:rPr>
          <w:rFonts w:hint="eastAsia"/>
        </w:rPr>
        <w:t>拼音与现代社会</w:t>
      </w:r>
    </w:p>
    <w:p w14:paraId="1FF241B6" w14:textId="77777777" w:rsidR="005942D5" w:rsidRDefault="005942D5">
      <w:pPr>
        <w:rPr>
          <w:rFonts w:hint="eastAsia"/>
        </w:rPr>
      </w:pPr>
      <w:r>
        <w:rPr>
          <w:rFonts w:hint="eastAsia"/>
        </w:rPr>
        <w:t>随着信息技术的发展，拼音的应用场景变得更加广泛。在网络社交平台上，年轻人喜欢用拼音缩写表达情感或进行快捷沟通；而在移动设备上，拼音输入法已经成为最流行的中文输入方式之一。不仅如此，许多手机应用程序还利用拼音实现了智能语音识别功能，极大地方便了用户的日常生活。可以说，在这个数字化时代，“能咏吟”的拼音正以前所未有的速度融入我们的生活之中。</w:t>
      </w:r>
    </w:p>
    <w:p w14:paraId="5A71619B" w14:textId="77777777" w:rsidR="005942D5" w:rsidRDefault="005942D5">
      <w:pPr>
        <w:rPr>
          <w:rFonts w:hint="eastAsia"/>
        </w:rPr>
      </w:pPr>
    </w:p>
    <w:p w14:paraId="6CFB001B" w14:textId="77777777" w:rsidR="005942D5" w:rsidRDefault="0059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5AD40" w14:textId="77777777" w:rsidR="005942D5" w:rsidRDefault="005942D5">
      <w:pPr>
        <w:rPr>
          <w:rFonts w:hint="eastAsia"/>
        </w:rPr>
      </w:pPr>
      <w:r>
        <w:rPr>
          <w:rFonts w:hint="eastAsia"/>
        </w:rPr>
        <w:t>最后的总结</w:t>
      </w:r>
    </w:p>
    <w:p w14:paraId="60F405F4" w14:textId="77777777" w:rsidR="005942D5" w:rsidRDefault="005942D5">
      <w:pPr>
        <w:rPr>
          <w:rFonts w:hint="eastAsia"/>
        </w:rPr>
      </w:pPr>
      <w:r>
        <w:rPr>
          <w:rFonts w:hint="eastAsia"/>
        </w:rPr>
        <w:t>“能咏吟”的拼音是中国语言文化宝库中的璀璨明珠，它见证了历史变迁，促进了文化交流，并且不断适应新时代的需求而发展创新。无论是在课堂内外，还是在世界的各个角落，拼音都将继续扮演着连接过去与未来、沟通不同文明之间的桥梁角色。</w:t>
      </w:r>
    </w:p>
    <w:p w14:paraId="56175856" w14:textId="77777777" w:rsidR="005942D5" w:rsidRDefault="005942D5">
      <w:pPr>
        <w:rPr>
          <w:rFonts w:hint="eastAsia"/>
        </w:rPr>
      </w:pPr>
    </w:p>
    <w:p w14:paraId="41004118" w14:textId="77777777" w:rsidR="005942D5" w:rsidRDefault="00594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28378" w14:textId="58A4AFFC" w:rsidR="00026210" w:rsidRDefault="00026210"/>
    <w:sectPr w:rsidR="00026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10"/>
    <w:rsid w:val="00026210"/>
    <w:rsid w:val="002908F1"/>
    <w:rsid w:val="005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F93E6-B28A-4FF1-97ED-E170E722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