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52F3" w14:textId="77777777" w:rsidR="00D214D6" w:rsidRDefault="00D214D6">
      <w:pPr>
        <w:rPr>
          <w:rFonts w:hint="eastAsia"/>
        </w:rPr>
      </w:pPr>
    </w:p>
    <w:p w14:paraId="3D4B7108" w14:textId="77777777" w:rsidR="00D214D6" w:rsidRDefault="00D214D6">
      <w:pPr>
        <w:rPr>
          <w:rFonts w:hint="eastAsia"/>
        </w:rPr>
      </w:pPr>
      <w:r>
        <w:rPr>
          <w:rFonts w:hint="eastAsia"/>
        </w:rPr>
        <w:t>美观的拼音：通往汉语世界的一把钥匙</w:t>
      </w:r>
    </w:p>
    <w:p w14:paraId="23EBA622" w14:textId="77777777" w:rsidR="00D214D6" w:rsidRDefault="00D214D6">
      <w:pPr>
        <w:rPr>
          <w:rFonts w:hint="eastAsia"/>
        </w:rPr>
      </w:pPr>
      <w:r>
        <w:rPr>
          <w:rFonts w:hint="eastAsia"/>
        </w:rPr>
        <w:t>拼音，作为现代汉语的一种注音方式，是学习和使用中文的重要工具。它不仅帮助人们准确地发音汉字，也是初学者掌握语言的关键途径之一。在1958年，中华人民共和国政府正式推行了《汉语拼音方案》，这套系统性、科学性的符号体系自此成为了中国教育不可或缺的一部分，并逐渐走向世界，成为国际上普遍接受的汉语罗马化表示法。</w:t>
      </w:r>
    </w:p>
    <w:p w14:paraId="1FF6420C" w14:textId="77777777" w:rsidR="00D214D6" w:rsidRDefault="00D214D6">
      <w:pPr>
        <w:rPr>
          <w:rFonts w:hint="eastAsia"/>
        </w:rPr>
      </w:pPr>
    </w:p>
    <w:p w14:paraId="3DA93E08" w14:textId="77777777" w:rsidR="00D214D6" w:rsidRDefault="00D2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B625" w14:textId="77777777" w:rsidR="00D214D6" w:rsidRDefault="00D214D6">
      <w:pPr>
        <w:rPr>
          <w:rFonts w:hint="eastAsia"/>
        </w:rPr>
      </w:pPr>
      <w:r>
        <w:rPr>
          <w:rFonts w:hint="eastAsia"/>
        </w:rPr>
        <w:t>从拉丁字母到声韵母的美妙结合</w:t>
      </w:r>
    </w:p>
    <w:p w14:paraId="3C63EDA7" w14:textId="77777777" w:rsidR="00D214D6" w:rsidRDefault="00D214D6">
      <w:pPr>
        <w:rPr>
          <w:rFonts w:hint="eastAsia"/>
        </w:rPr>
      </w:pPr>
      <w:r>
        <w:rPr>
          <w:rFonts w:hint="eastAsia"/>
        </w:rPr>
        <w:t>拼音以26个拉丁字母为基础，通过特定组合来代表汉语中的各个音节。每个音节由声母（辅音）和韵母（元音或元音组合）构成，有时还带有声调符号，用来区分不同的词汇意义。例如，“ma”这个音节根据四个声调的不同，可以表达“妈、麻、马、骂”四种完全不一样的含义。这种设计既保留了汉语的丰富性和精确度，又使得非母语者能够更容易接近这门古老而复杂的语言。</w:t>
      </w:r>
    </w:p>
    <w:p w14:paraId="1BE3F2A4" w14:textId="77777777" w:rsidR="00D214D6" w:rsidRDefault="00D214D6">
      <w:pPr>
        <w:rPr>
          <w:rFonts w:hint="eastAsia"/>
        </w:rPr>
      </w:pPr>
    </w:p>
    <w:p w14:paraId="3F92A311" w14:textId="77777777" w:rsidR="00D214D6" w:rsidRDefault="00D2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4152" w14:textId="77777777" w:rsidR="00D214D6" w:rsidRDefault="00D214D6">
      <w:pPr>
        <w:rPr>
          <w:rFonts w:hint="eastAsia"/>
        </w:rPr>
      </w:pPr>
      <w:r>
        <w:rPr>
          <w:rFonts w:hint="eastAsia"/>
        </w:rPr>
        <w:t>拼音与汉字：相辅相成的学习伙伴</w:t>
      </w:r>
    </w:p>
    <w:p w14:paraId="3CD156CA" w14:textId="77777777" w:rsidR="00D214D6" w:rsidRDefault="00D214D6">
      <w:pPr>
        <w:rPr>
          <w:rFonts w:hint="eastAsia"/>
        </w:rPr>
      </w:pPr>
      <w:r>
        <w:rPr>
          <w:rFonts w:hint="eastAsia"/>
        </w:rPr>
        <w:t>尽管汉字有着独特的书写形式，但拼音的存在让它们不再孤立。对于儿童来说，拼音是识字启蒙阶段的好帮手；而对于成人学习者而言，则是理解口语发音规则、记忆生僻字读音的有效方法。在信息技术高度发达的今天，拼音输入法更是将两者紧密相连，极大地提高了文字录入效率。可以说，拼音是连接传统与现代、东方与西方的文化桥梁。</w:t>
      </w:r>
    </w:p>
    <w:p w14:paraId="58705727" w14:textId="77777777" w:rsidR="00D214D6" w:rsidRDefault="00D214D6">
      <w:pPr>
        <w:rPr>
          <w:rFonts w:hint="eastAsia"/>
        </w:rPr>
      </w:pPr>
    </w:p>
    <w:p w14:paraId="01B00C06" w14:textId="77777777" w:rsidR="00D214D6" w:rsidRDefault="00D2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DE7C" w14:textId="77777777" w:rsidR="00D214D6" w:rsidRDefault="00D214D6">
      <w:pPr>
        <w:rPr>
          <w:rFonts w:hint="eastAsia"/>
        </w:rPr>
      </w:pPr>
      <w:r>
        <w:rPr>
          <w:rFonts w:hint="eastAsia"/>
        </w:rPr>
        <w:t>跨越国界：拼音的国际化影响力</w:t>
      </w:r>
    </w:p>
    <w:p w14:paraId="2B022FEC" w14:textId="77777777" w:rsidR="00D214D6" w:rsidRDefault="00D214D6">
      <w:pPr>
        <w:rPr>
          <w:rFonts w:hint="eastAsia"/>
        </w:rPr>
      </w:pPr>
      <w:r>
        <w:rPr>
          <w:rFonts w:hint="eastAsia"/>
        </w:rPr>
        <w:t>随着中国经济实力的增长以及文化交流日益频繁，越来越多外国人开始对汉语产生兴趣。此时，拼音就扮演起了促进跨文化沟通的角色。由于其简单易学的特点，许多海外学校都将拼音纳入汉语教学课程之中。不仅如此，一些国际组织也采用了拼音作为官方推荐的汉语罗马化标准，如联合国、国际标准化组织等。这无疑促进了全球范围内对中国文化的认知与欣赏。</w:t>
      </w:r>
    </w:p>
    <w:p w14:paraId="13609BED" w14:textId="77777777" w:rsidR="00D214D6" w:rsidRDefault="00D214D6">
      <w:pPr>
        <w:rPr>
          <w:rFonts w:hint="eastAsia"/>
        </w:rPr>
      </w:pPr>
    </w:p>
    <w:p w14:paraId="53ABF4F8" w14:textId="77777777" w:rsidR="00D214D6" w:rsidRDefault="00D2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F509A" w14:textId="77777777" w:rsidR="00D214D6" w:rsidRDefault="00D214D6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476B60F6" w14:textId="77777777" w:rsidR="00D214D6" w:rsidRDefault="00D214D6">
      <w:pPr>
        <w:rPr>
          <w:rFonts w:hint="eastAsia"/>
        </w:rPr>
      </w:pPr>
      <w:r>
        <w:rPr>
          <w:rFonts w:hint="eastAsia"/>
        </w:rPr>
        <w:t>随着时代的发展，拼音的应用场景也在不断拓展。除了传统的教育领域外，它还在语音识别技术、机器翻译等方面发挥着重要作用。在未来，我们可以预见拼音将继续扮演好辅助汉语传播与发展的重要角色，同时也可能会出现更多创新性的应用方式。无论怎样变化，美观且实用的拼音都将是打开汉语世界大门的一把珍贵钥匙。</w:t>
      </w:r>
    </w:p>
    <w:p w14:paraId="59879AE1" w14:textId="77777777" w:rsidR="00D214D6" w:rsidRDefault="00D214D6">
      <w:pPr>
        <w:rPr>
          <w:rFonts w:hint="eastAsia"/>
        </w:rPr>
      </w:pPr>
    </w:p>
    <w:p w14:paraId="320B5E75" w14:textId="77777777" w:rsidR="00D214D6" w:rsidRDefault="00D21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00EB" w14:textId="77777777" w:rsidR="00D214D6" w:rsidRDefault="00D21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6882E" w14:textId="79337ADA" w:rsidR="00990A20" w:rsidRDefault="00990A20"/>
    <w:sectPr w:rsidR="0099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20"/>
    <w:rsid w:val="002908F1"/>
    <w:rsid w:val="00990A20"/>
    <w:rsid w:val="00D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FE305-D13C-4556-901F-D4152A0A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