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68B9" w14:textId="77777777" w:rsidR="003173F9" w:rsidRDefault="003173F9">
      <w:pPr>
        <w:rPr>
          <w:rFonts w:hint="eastAsia"/>
        </w:rPr>
      </w:pPr>
      <w:r>
        <w:rPr>
          <w:rFonts w:hint="eastAsia"/>
        </w:rPr>
        <w:t>箩的拼音与词组：传统编织艺术的灵魂</w:t>
      </w:r>
    </w:p>
    <w:p w14:paraId="16759E8D" w14:textId="77777777" w:rsidR="003173F9" w:rsidRDefault="003173F9">
      <w:pPr>
        <w:rPr>
          <w:rFonts w:hint="eastAsia"/>
        </w:rPr>
      </w:pPr>
      <w:r>
        <w:rPr>
          <w:rFonts w:hint="eastAsia"/>
        </w:rPr>
        <w:t>在中国的传统手工艺中，"箩"（拼音：luó）占据着不可或缺的一席之地。作为一种古老的竹编或藤编容器，箩在古代农耕社会中扮演了重要角色，是家庭必备的日用品之一。其坚固耐用且造型多样，适用于储存粮食、衣物或是作为运输工具。而“箩”的发音，带着一种质朴的气息，仿佛能让人闻到田野间的泥土芬芳。</w:t>
      </w:r>
    </w:p>
    <w:p w14:paraId="55A9798B" w14:textId="77777777" w:rsidR="003173F9" w:rsidRDefault="003173F9">
      <w:pPr>
        <w:rPr>
          <w:rFonts w:hint="eastAsia"/>
        </w:rPr>
      </w:pPr>
    </w:p>
    <w:p w14:paraId="1F9454A3" w14:textId="77777777" w:rsidR="003173F9" w:rsidRDefault="003173F9">
      <w:pPr>
        <w:rPr>
          <w:rFonts w:hint="eastAsia"/>
        </w:rPr>
      </w:pPr>
      <w:r>
        <w:rPr>
          <w:rFonts w:hint="eastAsia"/>
        </w:rPr>
        <w:t xml:space="preserve"> </w:t>
      </w:r>
    </w:p>
    <w:p w14:paraId="779E00C6" w14:textId="77777777" w:rsidR="003173F9" w:rsidRDefault="003173F9">
      <w:pPr>
        <w:rPr>
          <w:rFonts w:hint="eastAsia"/>
        </w:rPr>
      </w:pPr>
      <w:r>
        <w:rPr>
          <w:rFonts w:hint="eastAsia"/>
        </w:rPr>
        <w:t>箩的历史渊源</w:t>
      </w:r>
    </w:p>
    <w:p w14:paraId="2848D752" w14:textId="77777777" w:rsidR="003173F9" w:rsidRDefault="003173F9">
      <w:pPr>
        <w:rPr>
          <w:rFonts w:hint="eastAsia"/>
        </w:rPr>
      </w:pPr>
      <w:r>
        <w:rPr>
          <w:rFonts w:hint="eastAsia"/>
        </w:rPr>
        <w:t>追溯历史，“箩”一词最早见于《说文解字》，说明早在东汉时期就已经有了明确的记载。随着时间推移，箩不仅保留了其实用性，更成为了文化传承的一部分。从江南水乡到北方平原，各地都有独特的箩编制技艺，它们承载着不同地域的文化特色和民间智慧。例如，在一些地方，新娘出嫁时会带上精心制作的箩作为陪嫁品，寓意着对新生活的美好祝愿。</w:t>
      </w:r>
    </w:p>
    <w:p w14:paraId="7A6DF152" w14:textId="77777777" w:rsidR="003173F9" w:rsidRDefault="003173F9">
      <w:pPr>
        <w:rPr>
          <w:rFonts w:hint="eastAsia"/>
        </w:rPr>
      </w:pPr>
    </w:p>
    <w:p w14:paraId="4B69C332" w14:textId="77777777" w:rsidR="003173F9" w:rsidRDefault="003173F9">
      <w:pPr>
        <w:rPr>
          <w:rFonts w:hint="eastAsia"/>
        </w:rPr>
      </w:pPr>
      <w:r>
        <w:rPr>
          <w:rFonts w:hint="eastAsia"/>
        </w:rPr>
        <w:t xml:space="preserve"> </w:t>
      </w:r>
    </w:p>
    <w:p w14:paraId="40BE114D" w14:textId="77777777" w:rsidR="003173F9" w:rsidRDefault="003173F9">
      <w:pPr>
        <w:rPr>
          <w:rFonts w:hint="eastAsia"/>
        </w:rPr>
      </w:pPr>
      <w:r>
        <w:rPr>
          <w:rFonts w:hint="eastAsia"/>
        </w:rPr>
        <w:t>箩的艺术价值</w:t>
      </w:r>
    </w:p>
    <w:p w14:paraId="664646F8" w14:textId="77777777" w:rsidR="003173F9" w:rsidRDefault="003173F9">
      <w:pPr>
        <w:rPr>
          <w:rFonts w:hint="eastAsia"/>
        </w:rPr>
      </w:pPr>
      <w:r>
        <w:rPr>
          <w:rFonts w:hint="eastAsia"/>
        </w:rPr>
        <w:t>除了实用性之外，箩还具有很高的艺术价值。许多工匠将自己对生活的感悟融入到了作品之中，使得每一件成品都充满了生命力。这些精美的工艺品不仅是生活中的好帮手，更是人们心中难以割舍的情感纽带。尤其是在现代社会，当快节奏的生活让人们逐渐远离自然时，那些充满匠心独运的手工艺品就显得尤为珍贵。因此，箩不仅仅是一种容器，它更像是连接过去与现在的桥梁。</w:t>
      </w:r>
    </w:p>
    <w:p w14:paraId="53C23750" w14:textId="77777777" w:rsidR="003173F9" w:rsidRDefault="003173F9">
      <w:pPr>
        <w:rPr>
          <w:rFonts w:hint="eastAsia"/>
        </w:rPr>
      </w:pPr>
    </w:p>
    <w:p w14:paraId="517EC32F" w14:textId="77777777" w:rsidR="003173F9" w:rsidRDefault="003173F9">
      <w:pPr>
        <w:rPr>
          <w:rFonts w:hint="eastAsia"/>
        </w:rPr>
      </w:pPr>
      <w:r>
        <w:rPr>
          <w:rFonts w:hint="eastAsia"/>
        </w:rPr>
        <w:t xml:space="preserve"> </w:t>
      </w:r>
    </w:p>
    <w:p w14:paraId="776ED2C5" w14:textId="77777777" w:rsidR="003173F9" w:rsidRDefault="003173F9">
      <w:pPr>
        <w:rPr>
          <w:rFonts w:hint="eastAsia"/>
        </w:rPr>
      </w:pPr>
      <w:r>
        <w:rPr>
          <w:rFonts w:hint="eastAsia"/>
        </w:rPr>
        <w:t>现代生活中箩的新用途</w:t>
      </w:r>
    </w:p>
    <w:p w14:paraId="0A7697A3" w14:textId="77777777" w:rsidR="003173F9" w:rsidRDefault="003173F9">
      <w:pPr>
        <w:rPr>
          <w:rFonts w:hint="eastAsia"/>
        </w:rPr>
      </w:pPr>
      <w:r>
        <w:rPr>
          <w:rFonts w:hint="eastAsia"/>
        </w:rPr>
        <w:t>进入21世纪后，虽然塑料制品和金属制品大量涌现，但传统材料制成的箩并没有被遗忘。相反地，在环保意识日益增强的大背景下，越来越多的人开始重新关注起这种天然材质带来的温馨感。我们可以在家居装饰、创意市集甚至是高级餐厅里发现箩的身影。设计师们巧妙地将古老元素与现代设计理念相结合，创造出既实用又美观的产品。这不仅体现了对传统文化的尊重，也展现了创新精神。</w:t>
      </w:r>
    </w:p>
    <w:p w14:paraId="663B1B25" w14:textId="77777777" w:rsidR="003173F9" w:rsidRDefault="003173F9">
      <w:pPr>
        <w:rPr>
          <w:rFonts w:hint="eastAsia"/>
        </w:rPr>
      </w:pPr>
    </w:p>
    <w:p w14:paraId="3C65A56E" w14:textId="77777777" w:rsidR="003173F9" w:rsidRDefault="003173F9">
      <w:pPr>
        <w:rPr>
          <w:rFonts w:hint="eastAsia"/>
        </w:rPr>
      </w:pPr>
      <w:r>
        <w:rPr>
          <w:rFonts w:hint="eastAsia"/>
        </w:rPr>
        <w:t xml:space="preserve"> </w:t>
      </w:r>
    </w:p>
    <w:p w14:paraId="5F702AE5" w14:textId="77777777" w:rsidR="003173F9" w:rsidRDefault="003173F9">
      <w:pPr>
        <w:rPr>
          <w:rFonts w:hint="eastAsia"/>
        </w:rPr>
      </w:pPr>
      <w:r>
        <w:rPr>
          <w:rFonts w:hint="eastAsia"/>
        </w:rPr>
        <w:t>最后的总结</w:t>
      </w:r>
    </w:p>
    <w:p w14:paraId="5D189AA1" w14:textId="77777777" w:rsidR="003173F9" w:rsidRDefault="003173F9">
      <w:pPr>
        <w:rPr>
          <w:rFonts w:hint="eastAsia"/>
        </w:rPr>
      </w:pPr>
      <w:r>
        <w:rPr>
          <w:rFonts w:hint="eastAsia"/>
        </w:rPr>
        <w:t>“箩”不仅仅是一个简单的汉字或者一个日常使用的物品；它背后蕴含着深厚的历史文化底蕴以及人们对美好生活无限向往的情感寄托。通过了解箩的相关知识，我们可以更好地感受到中华文明的魅力所在，并为保护和发展这一宝贵遗产贡献自己的力量。让我们一起珍惜这份来自祖先馈赠给我们的礼物吧！</w:t>
      </w:r>
    </w:p>
    <w:p w14:paraId="20AF15C3" w14:textId="77777777" w:rsidR="003173F9" w:rsidRDefault="003173F9">
      <w:pPr>
        <w:rPr>
          <w:rFonts w:hint="eastAsia"/>
        </w:rPr>
      </w:pPr>
    </w:p>
    <w:p w14:paraId="4BC3F209" w14:textId="77777777" w:rsidR="003173F9" w:rsidRDefault="003173F9">
      <w:pPr>
        <w:rPr>
          <w:rFonts w:hint="eastAsia"/>
        </w:rPr>
      </w:pPr>
      <w:r>
        <w:rPr>
          <w:rFonts w:hint="eastAsia"/>
        </w:rPr>
        <w:t>本文是由懂得生活网（dongdeshenghuo.com）为大家创作</w:t>
      </w:r>
    </w:p>
    <w:p w14:paraId="12C831F6" w14:textId="77E29D92" w:rsidR="00877667" w:rsidRDefault="00877667"/>
    <w:sectPr w:rsidR="00877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67"/>
    <w:rsid w:val="002908F1"/>
    <w:rsid w:val="003173F9"/>
    <w:rsid w:val="0087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72ECA-98F9-418E-9A0C-C15D127B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667"/>
    <w:rPr>
      <w:rFonts w:cstheme="majorBidi"/>
      <w:color w:val="2F5496" w:themeColor="accent1" w:themeShade="BF"/>
      <w:sz w:val="28"/>
      <w:szCs w:val="28"/>
    </w:rPr>
  </w:style>
  <w:style w:type="character" w:customStyle="1" w:styleId="50">
    <w:name w:val="标题 5 字符"/>
    <w:basedOn w:val="a0"/>
    <w:link w:val="5"/>
    <w:uiPriority w:val="9"/>
    <w:semiHidden/>
    <w:rsid w:val="00877667"/>
    <w:rPr>
      <w:rFonts w:cstheme="majorBidi"/>
      <w:color w:val="2F5496" w:themeColor="accent1" w:themeShade="BF"/>
      <w:sz w:val="24"/>
    </w:rPr>
  </w:style>
  <w:style w:type="character" w:customStyle="1" w:styleId="60">
    <w:name w:val="标题 6 字符"/>
    <w:basedOn w:val="a0"/>
    <w:link w:val="6"/>
    <w:uiPriority w:val="9"/>
    <w:semiHidden/>
    <w:rsid w:val="00877667"/>
    <w:rPr>
      <w:rFonts w:cstheme="majorBidi"/>
      <w:b/>
      <w:bCs/>
      <w:color w:val="2F5496" w:themeColor="accent1" w:themeShade="BF"/>
    </w:rPr>
  </w:style>
  <w:style w:type="character" w:customStyle="1" w:styleId="70">
    <w:name w:val="标题 7 字符"/>
    <w:basedOn w:val="a0"/>
    <w:link w:val="7"/>
    <w:uiPriority w:val="9"/>
    <w:semiHidden/>
    <w:rsid w:val="00877667"/>
    <w:rPr>
      <w:rFonts w:cstheme="majorBidi"/>
      <w:b/>
      <w:bCs/>
      <w:color w:val="595959" w:themeColor="text1" w:themeTint="A6"/>
    </w:rPr>
  </w:style>
  <w:style w:type="character" w:customStyle="1" w:styleId="80">
    <w:name w:val="标题 8 字符"/>
    <w:basedOn w:val="a0"/>
    <w:link w:val="8"/>
    <w:uiPriority w:val="9"/>
    <w:semiHidden/>
    <w:rsid w:val="00877667"/>
    <w:rPr>
      <w:rFonts w:cstheme="majorBidi"/>
      <w:color w:val="595959" w:themeColor="text1" w:themeTint="A6"/>
    </w:rPr>
  </w:style>
  <w:style w:type="character" w:customStyle="1" w:styleId="90">
    <w:name w:val="标题 9 字符"/>
    <w:basedOn w:val="a0"/>
    <w:link w:val="9"/>
    <w:uiPriority w:val="9"/>
    <w:semiHidden/>
    <w:rsid w:val="00877667"/>
    <w:rPr>
      <w:rFonts w:eastAsiaTheme="majorEastAsia" w:cstheme="majorBidi"/>
      <w:color w:val="595959" w:themeColor="text1" w:themeTint="A6"/>
    </w:rPr>
  </w:style>
  <w:style w:type="paragraph" w:styleId="a3">
    <w:name w:val="Title"/>
    <w:basedOn w:val="a"/>
    <w:next w:val="a"/>
    <w:link w:val="a4"/>
    <w:uiPriority w:val="10"/>
    <w:qFormat/>
    <w:rsid w:val="00877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667"/>
    <w:pPr>
      <w:spacing w:before="160"/>
      <w:jc w:val="center"/>
    </w:pPr>
    <w:rPr>
      <w:i/>
      <w:iCs/>
      <w:color w:val="404040" w:themeColor="text1" w:themeTint="BF"/>
    </w:rPr>
  </w:style>
  <w:style w:type="character" w:customStyle="1" w:styleId="a8">
    <w:name w:val="引用 字符"/>
    <w:basedOn w:val="a0"/>
    <w:link w:val="a7"/>
    <w:uiPriority w:val="29"/>
    <w:rsid w:val="00877667"/>
    <w:rPr>
      <w:i/>
      <w:iCs/>
      <w:color w:val="404040" w:themeColor="text1" w:themeTint="BF"/>
    </w:rPr>
  </w:style>
  <w:style w:type="paragraph" w:styleId="a9">
    <w:name w:val="List Paragraph"/>
    <w:basedOn w:val="a"/>
    <w:uiPriority w:val="34"/>
    <w:qFormat/>
    <w:rsid w:val="00877667"/>
    <w:pPr>
      <w:ind w:left="720"/>
      <w:contextualSpacing/>
    </w:pPr>
  </w:style>
  <w:style w:type="character" w:styleId="aa">
    <w:name w:val="Intense Emphasis"/>
    <w:basedOn w:val="a0"/>
    <w:uiPriority w:val="21"/>
    <w:qFormat/>
    <w:rsid w:val="00877667"/>
    <w:rPr>
      <w:i/>
      <w:iCs/>
      <w:color w:val="2F5496" w:themeColor="accent1" w:themeShade="BF"/>
    </w:rPr>
  </w:style>
  <w:style w:type="paragraph" w:styleId="ab">
    <w:name w:val="Intense Quote"/>
    <w:basedOn w:val="a"/>
    <w:next w:val="a"/>
    <w:link w:val="ac"/>
    <w:uiPriority w:val="30"/>
    <w:qFormat/>
    <w:rsid w:val="00877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667"/>
    <w:rPr>
      <w:i/>
      <w:iCs/>
      <w:color w:val="2F5496" w:themeColor="accent1" w:themeShade="BF"/>
    </w:rPr>
  </w:style>
  <w:style w:type="character" w:styleId="ad">
    <w:name w:val="Intense Reference"/>
    <w:basedOn w:val="a0"/>
    <w:uiPriority w:val="32"/>
    <w:qFormat/>
    <w:rsid w:val="00877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