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6960" w14:textId="77777777" w:rsidR="00783048" w:rsidRDefault="00783048">
      <w:pPr>
        <w:rPr>
          <w:rFonts w:hint="eastAsia"/>
        </w:rPr>
      </w:pPr>
      <w:r>
        <w:rPr>
          <w:rFonts w:hint="eastAsia"/>
        </w:rPr>
        <w:t>箩的组词和的拼音</w:t>
      </w:r>
    </w:p>
    <w:p w14:paraId="796FAF0D" w14:textId="77777777" w:rsidR="00783048" w:rsidRDefault="00783048">
      <w:pPr>
        <w:rPr>
          <w:rFonts w:hint="eastAsia"/>
        </w:rPr>
      </w:pPr>
      <w:r>
        <w:rPr>
          <w:rFonts w:hint="eastAsia"/>
        </w:rPr>
        <w:t>在汉语的世界里，每一个汉字都像是一个神秘的小宇宙，它们有着自己独特的故事与文化背景。今天我们要探讨的是“箩”字，以及它与其他汉字组合形成的词汇，还有这些词汇的拼音，以此来一窥这个小小宇宙的一角。</w:t>
      </w:r>
    </w:p>
    <w:p w14:paraId="01BBF179" w14:textId="77777777" w:rsidR="00783048" w:rsidRDefault="00783048">
      <w:pPr>
        <w:rPr>
          <w:rFonts w:hint="eastAsia"/>
        </w:rPr>
      </w:pPr>
    </w:p>
    <w:p w14:paraId="73A8C24D" w14:textId="77777777" w:rsidR="00783048" w:rsidRDefault="00783048">
      <w:pPr>
        <w:rPr>
          <w:rFonts w:hint="eastAsia"/>
        </w:rPr>
      </w:pPr>
      <w:r>
        <w:rPr>
          <w:rFonts w:hint="eastAsia"/>
        </w:rPr>
        <w:t xml:space="preserve"> </w:t>
      </w:r>
    </w:p>
    <w:p w14:paraId="390F284E" w14:textId="77777777" w:rsidR="00783048" w:rsidRDefault="00783048">
      <w:pPr>
        <w:rPr>
          <w:rFonts w:hint="eastAsia"/>
        </w:rPr>
      </w:pPr>
      <w:r>
        <w:rPr>
          <w:rFonts w:hint="eastAsia"/>
        </w:rPr>
        <w:t>箩的基本含义</w:t>
      </w:r>
    </w:p>
    <w:p w14:paraId="6E552998" w14:textId="77777777" w:rsidR="00783048" w:rsidRDefault="00783048">
      <w:pPr>
        <w:rPr>
          <w:rFonts w:hint="eastAsia"/>
        </w:rPr>
      </w:pPr>
      <w:r>
        <w:rPr>
          <w:rFonts w:hint="eastAsia"/>
        </w:rPr>
        <w:t>“箩”是一个多音字，在这里我们主要讨论作为名词使用的读音为“luó”。在古代，箩是一种用竹子、柳条等编织而成的容器，形状多样，但常见的是圆形或方形，主要用于盛放粮食、果蔬等物品。箩不仅是中国传统农业社会中不可或缺的生活工具，也常常出现在文学作品中，象征着丰收与富足。</w:t>
      </w:r>
    </w:p>
    <w:p w14:paraId="5A05883B" w14:textId="77777777" w:rsidR="00783048" w:rsidRDefault="00783048">
      <w:pPr>
        <w:rPr>
          <w:rFonts w:hint="eastAsia"/>
        </w:rPr>
      </w:pPr>
    </w:p>
    <w:p w14:paraId="65D905C8" w14:textId="77777777" w:rsidR="00783048" w:rsidRDefault="00783048">
      <w:pPr>
        <w:rPr>
          <w:rFonts w:hint="eastAsia"/>
        </w:rPr>
      </w:pPr>
      <w:r>
        <w:rPr>
          <w:rFonts w:hint="eastAsia"/>
        </w:rPr>
        <w:t xml:space="preserve"> </w:t>
      </w:r>
    </w:p>
    <w:p w14:paraId="53F12B0C" w14:textId="77777777" w:rsidR="00783048" w:rsidRDefault="00783048">
      <w:pPr>
        <w:rPr>
          <w:rFonts w:hint="eastAsia"/>
        </w:rPr>
      </w:pPr>
      <w:r>
        <w:rPr>
          <w:rFonts w:hint="eastAsia"/>
        </w:rPr>
        <w:t>箩的组词</w:t>
      </w:r>
    </w:p>
    <w:p w14:paraId="29B69E13" w14:textId="77777777" w:rsidR="00783048" w:rsidRDefault="00783048">
      <w:pPr>
        <w:rPr>
          <w:rFonts w:hint="eastAsia"/>
        </w:rPr>
      </w:pPr>
      <w:r>
        <w:rPr>
          <w:rFonts w:hint="eastAsia"/>
        </w:rPr>
        <w:t>箩筐（luó kuāng）：这是最常见的组合之一，指的是以竹片或其他材料编成的大篮子，用来装载较重的物体，如农作物或煤炭。在农村地区，箩筐是家家户户必备的日用品，见证了无数劳动人民辛勤耕耘的日子。</w:t>
      </w:r>
    </w:p>
    <w:p w14:paraId="38540E14" w14:textId="77777777" w:rsidR="00783048" w:rsidRDefault="00783048">
      <w:pPr>
        <w:rPr>
          <w:rFonts w:hint="eastAsia"/>
        </w:rPr>
      </w:pPr>
    </w:p>
    <w:p w14:paraId="01279579" w14:textId="77777777" w:rsidR="00783048" w:rsidRDefault="00783048">
      <w:pPr>
        <w:rPr>
          <w:rFonts w:hint="eastAsia"/>
        </w:rPr>
      </w:pPr>
      <w:r>
        <w:rPr>
          <w:rFonts w:hint="eastAsia"/>
        </w:rPr>
        <w:t>箩底（luó dǐ）：指箩的底部，通常设计得较为坚固，以便承受重量。“箩底”也有引申义，比如形容事情到了最后关头，或是比喻事物的基础部分。</w:t>
      </w:r>
    </w:p>
    <w:p w14:paraId="535A6523" w14:textId="77777777" w:rsidR="00783048" w:rsidRDefault="00783048">
      <w:pPr>
        <w:rPr>
          <w:rFonts w:hint="eastAsia"/>
        </w:rPr>
      </w:pPr>
    </w:p>
    <w:p w14:paraId="75E9EEFA" w14:textId="77777777" w:rsidR="00783048" w:rsidRDefault="00783048">
      <w:pPr>
        <w:rPr>
          <w:rFonts w:hint="eastAsia"/>
        </w:rPr>
      </w:pPr>
      <w:r>
        <w:rPr>
          <w:rFonts w:hint="eastAsia"/>
        </w:rPr>
        <w:t>箩面（luó miàn）：这是一种传统的食品加工方式，即将谷物通过箩筛选出细粉，用于制作面条、糕点等美食。箩面不仅是技艺传承的重要环节，也是中华饮食文化的一部分。</w:t>
      </w:r>
    </w:p>
    <w:p w14:paraId="5346E9C2" w14:textId="77777777" w:rsidR="00783048" w:rsidRDefault="00783048">
      <w:pPr>
        <w:rPr>
          <w:rFonts w:hint="eastAsia"/>
        </w:rPr>
      </w:pPr>
    </w:p>
    <w:p w14:paraId="44DFCFAD" w14:textId="77777777" w:rsidR="00783048" w:rsidRDefault="00783048">
      <w:pPr>
        <w:rPr>
          <w:rFonts w:hint="eastAsia"/>
        </w:rPr>
      </w:pPr>
      <w:r>
        <w:rPr>
          <w:rFonts w:hint="eastAsia"/>
        </w:rPr>
        <w:t>箩筛（luó shāi）：箩筛是利用箩进行筛选的工具，常用于农业上分离不同大小的颗粒，如种子、谷粒等。这一过程体现了古人对效率追求的智慧结晶。</w:t>
      </w:r>
    </w:p>
    <w:p w14:paraId="7BB774E3" w14:textId="77777777" w:rsidR="00783048" w:rsidRDefault="00783048">
      <w:pPr>
        <w:rPr>
          <w:rFonts w:hint="eastAsia"/>
        </w:rPr>
      </w:pPr>
    </w:p>
    <w:p w14:paraId="171087F8" w14:textId="77777777" w:rsidR="00783048" w:rsidRDefault="00783048">
      <w:pPr>
        <w:rPr>
          <w:rFonts w:hint="eastAsia"/>
        </w:rPr>
      </w:pPr>
    </w:p>
    <w:p w14:paraId="6E1CFEE7" w14:textId="77777777" w:rsidR="00783048" w:rsidRDefault="00783048">
      <w:pPr>
        <w:rPr>
          <w:rFonts w:hint="eastAsia"/>
        </w:rPr>
      </w:pPr>
      <w:r>
        <w:rPr>
          <w:rFonts w:hint="eastAsia"/>
        </w:rPr>
        <w:t xml:space="preserve"> </w:t>
      </w:r>
    </w:p>
    <w:p w14:paraId="6A8011FD" w14:textId="77777777" w:rsidR="00783048" w:rsidRDefault="00783048">
      <w:pPr>
        <w:rPr>
          <w:rFonts w:hint="eastAsia"/>
        </w:rPr>
      </w:pPr>
      <w:r>
        <w:rPr>
          <w:rFonts w:hint="eastAsia"/>
        </w:rPr>
        <w:t>箩的拼音与其他文化元素</w:t>
      </w:r>
    </w:p>
    <w:p w14:paraId="653B6725" w14:textId="77777777" w:rsidR="00783048" w:rsidRDefault="00783048">
      <w:pPr>
        <w:rPr>
          <w:rFonts w:hint="eastAsia"/>
        </w:rPr>
      </w:pPr>
      <w:r>
        <w:rPr>
          <w:rFonts w:hint="eastAsia"/>
        </w:rPr>
        <w:t>除了上述提到的具体实物，“箩”的拼音“luó”还承载着丰富的文化内涵。例如，在一些地方方言中，“箩”可能有不同的发音或意思；在民俗活动中，有关箩的文化习俗也不胜枚举，从婚丧嫁娶到节日庆典，箩的身影无处不在。它不仅仅是简单的容器，更成为了连接人与自然、历史与现代的桥梁。</w:t>
      </w:r>
    </w:p>
    <w:p w14:paraId="5EE5A420" w14:textId="77777777" w:rsidR="00783048" w:rsidRDefault="00783048">
      <w:pPr>
        <w:rPr>
          <w:rFonts w:hint="eastAsia"/>
        </w:rPr>
      </w:pPr>
    </w:p>
    <w:p w14:paraId="7775BB41" w14:textId="77777777" w:rsidR="00783048" w:rsidRDefault="00783048">
      <w:pPr>
        <w:rPr>
          <w:rFonts w:hint="eastAsia"/>
        </w:rPr>
      </w:pPr>
      <w:r>
        <w:rPr>
          <w:rFonts w:hint="eastAsia"/>
        </w:rPr>
        <w:t xml:space="preserve"> </w:t>
      </w:r>
    </w:p>
    <w:p w14:paraId="0AD3E417" w14:textId="77777777" w:rsidR="00783048" w:rsidRDefault="00783048">
      <w:pPr>
        <w:rPr>
          <w:rFonts w:hint="eastAsia"/>
        </w:rPr>
      </w:pPr>
      <w:r>
        <w:rPr>
          <w:rFonts w:hint="eastAsia"/>
        </w:rPr>
        <w:t>最后的总结</w:t>
      </w:r>
    </w:p>
    <w:p w14:paraId="74892015" w14:textId="77777777" w:rsidR="00783048" w:rsidRDefault="00783048">
      <w:pPr>
        <w:rPr>
          <w:rFonts w:hint="eastAsia"/>
        </w:rPr>
      </w:pPr>
      <w:r>
        <w:rPr>
          <w:rFonts w:hint="eastAsia"/>
        </w:rPr>
        <w:t>通过对“箩”的深入了解，我们可以看到一个小小的汉字背后隐藏着多么深厚的历史积淀和文化底蕴。从日常生活的点滴到文学艺术的表达，“箩”及其相关词汇都在无声地讲述着属于它的故事。希望这篇介绍能够让你对“箩”有更加全面的认识，感受到中华文化的博大精深。</w:t>
      </w:r>
    </w:p>
    <w:p w14:paraId="706AFE5D" w14:textId="77777777" w:rsidR="00783048" w:rsidRDefault="00783048">
      <w:pPr>
        <w:rPr>
          <w:rFonts w:hint="eastAsia"/>
        </w:rPr>
      </w:pPr>
    </w:p>
    <w:p w14:paraId="35B82B59" w14:textId="77777777" w:rsidR="00783048" w:rsidRDefault="00783048">
      <w:pPr>
        <w:rPr>
          <w:rFonts w:hint="eastAsia"/>
        </w:rPr>
      </w:pPr>
      <w:r>
        <w:rPr>
          <w:rFonts w:hint="eastAsia"/>
        </w:rPr>
        <w:t>本文是由懂得生活网（dongdeshenghuo.com）为大家创作</w:t>
      </w:r>
    </w:p>
    <w:p w14:paraId="285420BC" w14:textId="53AD2D85" w:rsidR="003B7BDD" w:rsidRDefault="003B7BDD"/>
    <w:sectPr w:rsidR="003B7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DD"/>
    <w:rsid w:val="002908F1"/>
    <w:rsid w:val="003B7BDD"/>
    <w:rsid w:val="0078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3CCA9-D510-42A3-BD72-DF7C9AA9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BDD"/>
    <w:rPr>
      <w:rFonts w:cstheme="majorBidi"/>
      <w:color w:val="2F5496" w:themeColor="accent1" w:themeShade="BF"/>
      <w:sz w:val="28"/>
      <w:szCs w:val="28"/>
    </w:rPr>
  </w:style>
  <w:style w:type="character" w:customStyle="1" w:styleId="50">
    <w:name w:val="标题 5 字符"/>
    <w:basedOn w:val="a0"/>
    <w:link w:val="5"/>
    <w:uiPriority w:val="9"/>
    <w:semiHidden/>
    <w:rsid w:val="003B7BDD"/>
    <w:rPr>
      <w:rFonts w:cstheme="majorBidi"/>
      <w:color w:val="2F5496" w:themeColor="accent1" w:themeShade="BF"/>
      <w:sz w:val="24"/>
    </w:rPr>
  </w:style>
  <w:style w:type="character" w:customStyle="1" w:styleId="60">
    <w:name w:val="标题 6 字符"/>
    <w:basedOn w:val="a0"/>
    <w:link w:val="6"/>
    <w:uiPriority w:val="9"/>
    <w:semiHidden/>
    <w:rsid w:val="003B7BDD"/>
    <w:rPr>
      <w:rFonts w:cstheme="majorBidi"/>
      <w:b/>
      <w:bCs/>
      <w:color w:val="2F5496" w:themeColor="accent1" w:themeShade="BF"/>
    </w:rPr>
  </w:style>
  <w:style w:type="character" w:customStyle="1" w:styleId="70">
    <w:name w:val="标题 7 字符"/>
    <w:basedOn w:val="a0"/>
    <w:link w:val="7"/>
    <w:uiPriority w:val="9"/>
    <w:semiHidden/>
    <w:rsid w:val="003B7BDD"/>
    <w:rPr>
      <w:rFonts w:cstheme="majorBidi"/>
      <w:b/>
      <w:bCs/>
      <w:color w:val="595959" w:themeColor="text1" w:themeTint="A6"/>
    </w:rPr>
  </w:style>
  <w:style w:type="character" w:customStyle="1" w:styleId="80">
    <w:name w:val="标题 8 字符"/>
    <w:basedOn w:val="a0"/>
    <w:link w:val="8"/>
    <w:uiPriority w:val="9"/>
    <w:semiHidden/>
    <w:rsid w:val="003B7BDD"/>
    <w:rPr>
      <w:rFonts w:cstheme="majorBidi"/>
      <w:color w:val="595959" w:themeColor="text1" w:themeTint="A6"/>
    </w:rPr>
  </w:style>
  <w:style w:type="character" w:customStyle="1" w:styleId="90">
    <w:name w:val="标题 9 字符"/>
    <w:basedOn w:val="a0"/>
    <w:link w:val="9"/>
    <w:uiPriority w:val="9"/>
    <w:semiHidden/>
    <w:rsid w:val="003B7BDD"/>
    <w:rPr>
      <w:rFonts w:eastAsiaTheme="majorEastAsia" w:cstheme="majorBidi"/>
      <w:color w:val="595959" w:themeColor="text1" w:themeTint="A6"/>
    </w:rPr>
  </w:style>
  <w:style w:type="paragraph" w:styleId="a3">
    <w:name w:val="Title"/>
    <w:basedOn w:val="a"/>
    <w:next w:val="a"/>
    <w:link w:val="a4"/>
    <w:uiPriority w:val="10"/>
    <w:qFormat/>
    <w:rsid w:val="003B7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BDD"/>
    <w:pPr>
      <w:spacing w:before="160"/>
      <w:jc w:val="center"/>
    </w:pPr>
    <w:rPr>
      <w:i/>
      <w:iCs/>
      <w:color w:val="404040" w:themeColor="text1" w:themeTint="BF"/>
    </w:rPr>
  </w:style>
  <w:style w:type="character" w:customStyle="1" w:styleId="a8">
    <w:name w:val="引用 字符"/>
    <w:basedOn w:val="a0"/>
    <w:link w:val="a7"/>
    <w:uiPriority w:val="29"/>
    <w:rsid w:val="003B7BDD"/>
    <w:rPr>
      <w:i/>
      <w:iCs/>
      <w:color w:val="404040" w:themeColor="text1" w:themeTint="BF"/>
    </w:rPr>
  </w:style>
  <w:style w:type="paragraph" w:styleId="a9">
    <w:name w:val="List Paragraph"/>
    <w:basedOn w:val="a"/>
    <w:uiPriority w:val="34"/>
    <w:qFormat/>
    <w:rsid w:val="003B7BDD"/>
    <w:pPr>
      <w:ind w:left="720"/>
      <w:contextualSpacing/>
    </w:pPr>
  </w:style>
  <w:style w:type="character" w:styleId="aa">
    <w:name w:val="Intense Emphasis"/>
    <w:basedOn w:val="a0"/>
    <w:uiPriority w:val="21"/>
    <w:qFormat/>
    <w:rsid w:val="003B7BDD"/>
    <w:rPr>
      <w:i/>
      <w:iCs/>
      <w:color w:val="2F5496" w:themeColor="accent1" w:themeShade="BF"/>
    </w:rPr>
  </w:style>
  <w:style w:type="paragraph" w:styleId="ab">
    <w:name w:val="Intense Quote"/>
    <w:basedOn w:val="a"/>
    <w:next w:val="a"/>
    <w:link w:val="ac"/>
    <w:uiPriority w:val="30"/>
    <w:qFormat/>
    <w:rsid w:val="003B7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BDD"/>
    <w:rPr>
      <w:i/>
      <w:iCs/>
      <w:color w:val="2F5496" w:themeColor="accent1" w:themeShade="BF"/>
    </w:rPr>
  </w:style>
  <w:style w:type="character" w:styleId="ad">
    <w:name w:val="Intense Reference"/>
    <w:basedOn w:val="a0"/>
    <w:uiPriority w:val="32"/>
    <w:qFormat/>
    <w:rsid w:val="003B7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