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7B23" w14:textId="77777777" w:rsidR="00434C19" w:rsidRDefault="00434C19">
      <w:pPr>
        <w:rPr>
          <w:rFonts w:hint="eastAsia"/>
        </w:rPr>
      </w:pPr>
      <w:r>
        <w:rPr>
          <w:rFonts w:hint="eastAsia"/>
        </w:rPr>
        <w:t>DA</w:t>
      </w:r>
    </w:p>
    <w:p w14:paraId="262690BF" w14:textId="77777777" w:rsidR="00434C19" w:rsidRDefault="00434C19">
      <w:pPr>
        <w:rPr>
          <w:rFonts w:hint="eastAsia"/>
        </w:rPr>
      </w:pPr>
      <w:r>
        <w:rPr>
          <w:rFonts w:hint="eastAsia"/>
        </w:rPr>
        <w:t>当我们谈论“答”，我们首先想到的是交流和沟通的基本构成部分。在汉语拼音中，“答”字的拼音大写为“DA”。答，作为一种回应方式，是人类互动的重要元素，它体现了信息的反馈机制，无论是面对面的对话、书面交流还是数字时代的在线沟通，答都扮演着不可或缺的角色。</w:t>
      </w:r>
    </w:p>
    <w:p w14:paraId="7D5D4B9E" w14:textId="77777777" w:rsidR="00434C19" w:rsidRDefault="00434C19">
      <w:pPr>
        <w:rPr>
          <w:rFonts w:hint="eastAsia"/>
        </w:rPr>
      </w:pPr>
    </w:p>
    <w:p w14:paraId="2DFA13BA" w14:textId="77777777" w:rsidR="00434C19" w:rsidRDefault="00434C19">
      <w:pPr>
        <w:rPr>
          <w:rFonts w:hint="eastAsia"/>
        </w:rPr>
      </w:pPr>
      <w:r>
        <w:rPr>
          <w:rFonts w:hint="eastAsia"/>
        </w:rPr>
        <w:t xml:space="preserve"> </w:t>
      </w:r>
    </w:p>
    <w:p w14:paraId="68454A44" w14:textId="77777777" w:rsidR="00434C19" w:rsidRDefault="00434C19">
      <w:pPr>
        <w:rPr>
          <w:rFonts w:hint="eastAsia"/>
        </w:rPr>
      </w:pPr>
      <w:r>
        <w:rPr>
          <w:rFonts w:hint="eastAsia"/>
        </w:rPr>
        <w:t>DA的语境意义</w:t>
      </w:r>
    </w:p>
    <w:p w14:paraId="33984206" w14:textId="77777777" w:rsidR="00434C19" w:rsidRDefault="00434C19">
      <w:pPr>
        <w:rPr>
          <w:rFonts w:hint="eastAsia"/>
        </w:rPr>
      </w:pPr>
      <w:r>
        <w:rPr>
          <w:rFonts w:hint="eastAsia"/>
        </w:rPr>
        <w:t>在不同的语境下，“答”的含义可以丰富多样。它可以是一个简单的肯定或否定的回答，也可以是对复杂问题深入分析后的见解表达。在教育环境中，学生通过答展示对知识的理解；在商业谈判里，答可能是策略性的表达，影响交易的成功与否；而在社交场合，答则是人际交往的润滑剂，促进了人与人之间的情感联系。</w:t>
      </w:r>
    </w:p>
    <w:p w14:paraId="21CC8F42" w14:textId="77777777" w:rsidR="00434C19" w:rsidRDefault="00434C19">
      <w:pPr>
        <w:rPr>
          <w:rFonts w:hint="eastAsia"/>
        </w:rPr>
      </w:pPr>
    </w:p>
    <w:p w14:paraId="1153231F" w14:textId="77777777" w:rsidR="00434C19" w:rsidRDefault="00434C19">
      <w:pPr>
        <w:rPr>
          <w:rFonts w:hint="eastAsia"/>
        </w:rPr>
      </w:pPr>
      <w:r>
        <w:rPr>
          <w:rFonts w:hint="eastAsia"/>
        </w:rPr>
        <w:t xml:space="preserve"> </w:t>
      </w:r>
    </w:p>
    <w:p w14:paraId="1AF15F5A" w14:textId="77777777" w:rsidR="00434C19" w:rsidRDefault="00434C19">
      <w:pPr>
        <w:rPr>
          <w:rFonts w:hint="eastAsia"/>
        </w:rPr>
      </w:pPr>
      <w:r>
        <w:rPr>
          <w:rFonts w:hint="eastAsia"/>
        </w:rPr>
        <w:t>DA的文化背景</w:t>
      </w:r>
    </w:p>
    <w:p w14:paraId="1617C5B9" w14:textId="77777777" w:rsidR="00434C19" w:rsidRDefault="00434C19">
      <w:pPr>
        <w:rPr>
          <w:rFonts w:hint="eastAsia"/>
        </w:rPr>
      </w:pPr>
      <w:r>
        <w:rPr>
          <w:rFonts w:hint="eastAsia"/>
        </w:rPr>
        <w:t>从文化的角度来看，“答”反映了各个社会对于沟通的不同态度和价值观。在中国传统文化中，有“问而后知礼”的说法，强调了问答过程中的礼貌和尊重。而在西方文化中，直接而明确的答被视为有效沟通的关键。因此，“答”的形式和内容深受地域文化的影响，是多元文化交流的一个重要方面。</w:t>
      </w:r>
    </w:p>
    <w:p w14:paraId="5AD61EC7" w14:textId="77777777" w:rsidR="00434C19" w:rsidRDefault="00434C19">
      <w:pPr>
        <w:rPr>
          <w:rFonts w:hint="eastAsia"/>
        </w:rPr>
      </w:pPr>
    </w:p>
    <w:p w14:paraId="1843E9AE" w14:textId="77777777" w:rsidR="00434C19" w:rsidRDefault="00434C19">
      <w:pPr>
        <w:rPr>
          <w:rFonts w:hint="eastAsia"/>
        </w:rPr>
      </w:pPr>
      <w:r>
        <w:rPr>
          <w:rFonts w:hint="eastAsia"/>
        </w:rPr>
        <w:t xml:space="preserve"> </w:t>
      </w:r>
    </w:p>
    <w:p w14:paraId="433CB67C" w14:textId="77777777" w:rsidR="00434C19" w:rsidRDefault="00434C19">
      <w:pPr>
        <w:rPr>
          <w:rFonts w:hint="eastAsia"/>
        </w:rPr>
      </w:pPr>
      <w:r>
        <w:rPr>
          <w:rFonts w:hint="eastAsia"/>
        </w:rPr>
        <w:t>DA的技术发展</w:t>
      </w:r>
    </w:p>
    <w:p w14:paraId="03F9E119" w14:textId="77777777" w:rsidR="00434C19" w:rsidRDefault="00434C19">
      <w:pPr>
        <w:rPr>
          <w:rFonts w:hint="eastAsia"/>
        </w:rPr>
      </w:pPr>
      <w:r>
        <w:rPr>
          <w:rFonts w:hint="eastAsia"/>
        </w:rPr>
        <w:t>随着信息技术的进步，“答”的形式也在不断演变。互联网的普及使得人们可以通过电子邮件、即时通讯工具、社交媒体等多种渠道进行快速的问答互动。人工智能的发展更是开创了智能应答的新时代，机器学习算法能够根据大量数据提供自动化的答服务，极大地提高了信息获取的效率。语音识别技术让“答”不再局限于文本形式，语音助手已经成为现代生活中的一部分。</w:t>
      </w:r>
    </w:p>
    <w:p w14:paraId="57905290" w14:textId="77777777" w:rsidR="00434C19" w:rsidRDefault="00434C19">
      <w:pPr>
        <w:rPr>
          <w:rFonts w:hint="eastAsia"/>
        </w:rPr>
      </w:pPr>
    </w:p>
    <w:p w14:paraId="10C27F50" w14:textId="77777777" w:rsidR="00434C19" w:rsidRDefault="00434C19">
      <w:pPr>
        <w:rPr>
          <w:rFonts w:hint="eastAsia"/>
        </w:rPr>
      </w:pPr>
      <w:r>
        <w:rPr>
          <w:rFonts w:hint="eastAsia"/>
        </w:rPr>
        <w:t xml:space="preserve"> </w:t>
      </w:r>
    </w:p>
    <w:p w14:paraId="20757281" w14:textId="77777777" w:rsidR="00434C19" w:rsidRDefault="00434C19">
      <w:pPr>
        <w:rPr>
          <w:rFonts w:hint="eastAsia"/>
        </w:rPr>
      </w:pPr>
      <w:r>
        <w:rPr>
          <w:rFonts w:hint="eastAsia"/>
        </w:rPr>
        <w:t>DA的社会影响</w:t>
      </w:r>
    </w:p>
    <w:p w14:paraId="77025D20" w14:textId="77777777" w:rsidR="00434C19" w:rsidRDefault="00434C19">
      <w:pPr>
        <w:rPr>
          <w:rFonts w:hint="eastAsia"/>
        </w:rPr>
      </w:pPr>
      <w:r>
        <w:rPr>
          <w:rFonts w:hint="eastAsia"/>
        </w:rPr>
        <w:t>“答”不仅限于个人之间的交流，在更广泛的社会层面上也产生了深远的影响。公共政策制定过程中公众意见的收集、新闻媒体对事件的报道以及学术研究中同行评议制度等，都是“答”在社会结构中发挥作用的例子。有效的答机制有助于构建透明、民主和高效的现代社会。</w:t>
      </w:r>
    </w:p>
    <w:p w14:paraId="288E2C13" w14:textId="77777777" w:rsidR="00434C19" w:rsidRDefault="00434C19">
      <w:pPr>
        <w:rPr>
          <w:rFonts w:hint="eastAsia"/>
        </w:rPr>
      </w:pPr>
    </w:p>
    <w:p w14:paraId="65882AA7" w14:textId="77777777" w:rsidR="00434C19" w:rsidRDefault="00434C19">
      <w:pPr>
        <w:rPr>
          <w:rFonts w:hint="eastAsia"/>
        </w:rPr>
      </w:pPr>
      <w:r>
        <w:rPr>
          <w:rFonts w:hint="eastAsia"/>
        </w:rPr>
        <w:t xml:space="preserve"> </w:t>
      </w:r>
    </w:p>
    <w:p w14:paraId="2D8ED592" w14:textId="77777777" w:rsidR="00434C19" w:rsidRDefault="00434C19">
      <w:pPr>
        <w:rPr>
          <w:rFonts w:hint="eastAsia"/>
        </w:rPr>
      </w:pPr>
      <w:r>
        <w:rPr>
          <w:rFonts w:hint="eastAsia"/>
        </w:rPr>
        <w:t>DA的未来展望</w:t>
      </w:r>
    </w:p>
    <w:p w14:paraId="0AEC8448" w14:textId="77777777" w:rsidR="00434C19" w:rsidRDefault="00434C19">
      <w:pPr>
        <w:rPr>
          <w:rFonts w:hint="eastAsia"/>
        </w:rPr>
      </w:pPr>
      <w:r>
        <w:rPr>
          <w:rFonts w:hint="eastAsia"/>
        </w:rPr>
        <w:t>展望未来，“答”的形式和功能将继续拓展。随着虚拟现实（VR）、增强现实（AR）等新兴技术的应用，我们将迎来更加沉浸式的交互体验。与此跨语言、跨文化的自动化翻译和理解能力的提升也将促进全球范围内的理解和合作。“答”作为沟通的核心，将持续演进，并在全球化进程中扮演更加重要的角色。</w:t>
      </w:r>
    </w:p>
    <w:p w14:paraId="1A779BA4" w14:textId="77777777" w:rsidR="00434C19" w:rsidRDefault="00434C19">
      <w:pPr>
        <w:rPr>
          <w:rFonts w:hint="eastAsia"/>
        </w:rPr>
      </w:pPr>
    </w:p>
    <w:p w14:paraId="3C897117" w14:textId="77777777" w:rsidR="00434C19" w:rsidRDefault="00434C19">
      <w:pPr>
        <w:rPr>
          <w:rFonts w:hint="eastAsia"/>
        </w:rPr>
      </w:pPr>
      <w:r>
        <w:rPr>
          <w:rFonts w:hint="eastAsia"/>
        </w:rPr>
        <w:t>本文是由懂得生活网（dongdeshenghuo.com）为大家创作</w:t>
      </w:r>
    </w:p>
    <w:p w14:paraId="53101D62" w14:textId="799AA3C3" w:rsidR="0062318E" w:rsidRDefault="0062318E"/>
    <w:sectPr w:rsidR="00623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8E"/>
    <w:rsid w:val="003B6FA9"/>
    <w:rsid w:val="00434C19"/>
    <w:rsid w:val="00623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45E0FD-DF43-48BA-AEAA-7D5905D5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1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1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1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1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1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1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1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1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1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1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1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1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18E"/>
    <w:rPr>
      <w:rFonts w:cstheme="majorBidi"/>
      <w:color w:val="2F5496" w:themeColor="accent1" w:themeShade="BF"/>
      <w:sz w:val="28"/>
      <w:szCs w:val="28"/>
    </w:rPr>
  </w:style>
  <w:style w:type="character" w:customStyle="1" w:styleId="50">
    <w:name w:val="标题 5 字符"/>
    <w:basedOn w:val="a0"/>
    <w:link w:val="5"/>
    <w:uiPriority w:val="9"/>
    <w:semiHidden/>
    <w:rsid w:val="0062318E"/>
    <w:rPr>
      <w:rFonts w:cstheme="majorBidi"/>
      <w:color w:val="2F5496" w:themeColor="accent1" w:themeShade="BF"/>
      <w:sz w:val="24"/>
    </w:rPr>
  </w:style>
  <w:style w:type="character" w:customStyle="1" w:styleId="60">
    <w:name w:val="标题 6 字符"/>
    <w:basedOn w:val="a0"/>
    <w:link w:val="6"/>
    <w:uiPriority w:val="9"/>
    <w:semiHidden/>
    <w:rsid w:val="0062318E"/>
    <w:rPr>
      <w:rFonts w:cstheme="majorBidi"/>
      <w:b/>
      <w:bCs/>
      <w:color w:val="2F5496" w:themeColor="accent1" w:themeShade="BF"/>
    </w:rPr>
  </w:style>
  <w:style w:type="character" w:customStyle="1" w:styleId="70">
    <w:name w:val="标题 7 字符"/>
    <w:basedOn w:val="a0"/>
    <w:link w:val="7"/>
    <w:uiPriority w:val="9"/>
    <w:semiHidden/>
    <w:rsid w:val="0062318E"/>
    <w:rPr>
      <w:rFonts w:cstheme="majorBidi"/>
      <w:b/>
      <w:bCs/>
      <w:color w:val="595959" w:themeColor="text1" w:themeTint="A6"/>
    </w:rPr>
  </w:style>
  <w:style w:type="character" w:customStyle="1" w:styleId="80">
    <w:name w:val="标题 8 字符"/>
    <w:basedOn w:val="a0"/>
    <w:link w:val="8"/>
    <w:uiPriority w:val="9"/>
    <w:semiHidden/>
    <w:rsid w:val="0062318E"/>
    <w:rPr>
      <w:rFonts w:cstheme="majorBidi"/>
      <w:color w:val="595959" w:themeColor="text1" w:themeTint="A6"/>
    </w:rPr>
  </w:style>
  <w:style w:type="character" w:customStyle="1" w:styleId="90">
    <w:name w:val="标题 9 字符"/>
    <w:basedOn w:val="a0"/>
    <w:link w:val="9"/>
    <w:uiPriority w:val="9"/>
    <w:semiHidden/>
    <w:rsid w:val="0062318E"/>
    <w:rPr>
      <w:rFonts w:eastAsiaTheme="majorEastAsia" w:cstheme="majorBidi"/>
      <w:color w:val="595959" w:themeColor="text1" w:themeTint="A6"/>
    </w:rPr>
  </w:style>
  <w:style w:type="paragraph" w:styleId="a3">
    <w:name w:val="Title"/>
    <w:basedOn w:val="a"/>
    <w:next w:val="a"/>
    <w:link w:val="a4"/>
    <w:uiPriority w:val="10"/>
    <w:qFormat/>
    <w:rsid w:val="006231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1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18E"/>
    <w:pPr>
      <w:spacing w:before="160"/>
      <w:jc w:val="center"/>
    </w:pPr>
    <w:rPr>
      <w:i/>
      <w:iCs/>
      <w:color w:val="404040" w:themeColor="text1" w:themeTint="BF"/>
    </w:rPr>
  </w:style>
  <w:style w:type="character" w:customStyle="1" w:styleId="a8">
    <w:name w:val="引用 字符"/>
    <w:basedOn w:val="a0"/>
    <w:link w:val="a7"/>
    <w:uiPriority w:val="29"/>
    <w:rsid w:val="0062318E"/>
    <w:rPr>
      <w:i/>
      <w:iCs/>
      <w:color w:val="404040" w:themeColor="text1" w:themeTint="BF"/>
    </w:rPr>
  </w:style>
  <w:style w:type="paragraph" w:styleId="a9">
    <w:name w:val="List Paragraph"/>
    <w:basedOn w:val="a"/>
    <w:uiPriority w:val="34"/>
    <w:qFormat/>
    <w:rsid w:val="0062318E"/>
    <w:pPr>
      <w:ind w:left="720"/>
      <w:contextualSpacing/>
    </w:pPr>
  </w:style>
  <w:style w:type="character" w:styleId="aa">
    <w:name w:val="Intense Emphasis"/>
    <w:basedOn w:val="a0"/>
    <w:uiPriority w:val="21"/>
    <w:qFormat/>
    <w:rsid w:val="0062318E"/>
    <w:rPr>
      <w:i/>
      <w:iCs/>
      <w:color w:val="2F5496" w:themeColor="accent1" w:themeShade="BF"/>
    </w:rPr>
  </w:style>
  <w:style w:type="paragraph" w:styleId="ab">
    <w:name w:val="Intense Quote"/>
    <w:basedOn w:val="a"/>
    <w:next w:val="a"/>
    <w:link w:val="ac"/>
    <w:uiPriority w:val="30"/>
    <w:qFormat/>
    <w:rsid w:val="00623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18E"/>
    <w:rPr>
      <w:i/>
      <w:iCs/>
      <w:color w:val="2F5496" w:themeColor="accent1" w:themeShade="BF"/>
    </w:rPr>
  </w:style>
  <w:style w:type="character" w:styleId="ad">
    <w:name w:val="Intense Reference"/>
    <w:basedOn w:val="a0"/>
    <w:uiPriority w:val="32"/>
    <w:qFormat/>
    <w:rsid w:val="006231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