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0001" w14:textId="77777777" w:rsidR="00FE2834" w:rsidRDefault="00FE2834">
      <w:pPr>
        <w:rPr>
          <w:rFonts w:hint="eastAsia"/>
        </w:rPr>
      </w:pPr>
      <w:r>
        <w:rPr>
          <w:rFonts w:hint="eastAsia"/>
        </w:rPr>
        <w:t>等的拼音是什么：解析汉字“等”的发音</w:t>
      </w:r>
    </w:p>
    <w:p w14:paraId="0BAE33D1" w14:textId="77777777" w:rsidR="00FE2834" w:rsidRDefault="00FE2834">
      <w:pPr>
        <w:rPr>
          <w:rFonts w:hint="eastAsia"/>
        </w:rPr>
      </w:pPr>
      <w:r>
        <w:rPr>
          <w:rFonts w:hint="eastAsia"/>
        </w:rPr>
        <w:t>汉字“等”是一个非常常见的字，在汉语中有着广泛的用途。它在《新华字典》中的基本解释为相同、相等或等待，也可作为量词使用。对于学习汉语的朋友们来说，了解其正确的拼音是至关重要的。“等”的拼音是什么呢？答案是：“děng”。这个音节包含了两个部分：声母“d”和韵母“ěng”，并且带有第三声，即降升调。</w:t>
      </w:r>
    </w:p>
    <w:p w14:paraId="57CC3703" w14:textId="77777777" w:rsidR="00FE2834" w:rsidRDefault="00FE2834">
      <w:pPr>
        <w:rPr>
          <w:rFonts w:hint="eastAsia"/>
        </w:rPr>
      </w:pPr>
    </w:p>
    <w:p w14:paraId="24E62B25" w14:textId="77777777" w:rsidR="00FE2834" w:rsidRDefault="00FE2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DCF7" w14:textId="77777777" w:rsidR="00FE2834" w:rsidRDefault="00FE2834">
      <w:pPr>
        <w:rPr>
          <w:rFonts w:hint="eastAsia"/>
        </w:rPr>
      </w:pPr>
      <w:r>
        <w:rPr>
          <w:rFonts w:hint="eastAsia"/>
        </w:rPr>
        <w:t>深入理解：声调对“等”的意义</w:t>
      </w:r>
    </w:p>
    <w:p w14:paraId="0F7D29B4" w14:textId="77777777" w:rsidR="00FE2834" w:rsidRDefault="00FE2834">
      <w:pPr>
        <w:rPr>
          <w:rFonts w:hint="eastAsia"/>
        </w:rPr>
      </w:pPr>
      <w:r>
        <w:rPr>
          <w:rFonts w:hint="eastAsia"/>
        </w:rPr>
        <w:t>汉语是一门声调语言，这意味着不同的声调可以改变一个字的意思。对于“等”而言，它的声调是第三声（降升调）。当我们在说话时，先让声音从高降到低，然后稍微上扬一点，这样就构成了“děng”的完整发音。声调的变化不仅影响单个字的意义，还会影响整个词语甚至句子的理解。因此，准确地掌握每个字的声调是学好汉语的关键之一。</w:t>
      </w:r>
    </w:p>
    <w:p w14:paraId="042DFD60" w14:textId="77777777" w:rsidR="00FE2834" w:rsidRDefault="00FE2834">
      <w:pPr>
        <w:rPr>
          <w:rFonts w:hint="eastAsia"/>
        </w:rPr>
      </w:pPr>
    </w:p>
    <w:p w14:paraId="785EEE43" w14:textId="77777777" w:rsidR="00FE2834" w:rsidRDefault="00FE2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CD0B" w14:textId="77777777" w:rsidR="00FE2834" w:rsidRDefault="00FE2834">
      <w:pPr>
        <w:rPr>
          <w:rFonts w:hint="eastAsia"/>
        </w:rPr>
      </w:pPr>
      <w:r>
        <w:rPr>
          <w:rFonts w:hint="eastAsia"/>
        </w:rPr>
        <w:t>实际应用：如何正确使用“等”的拼音</w:t>
      </w:r>
    </w:p>
    <w:p w14:paraId="3A028493" w14:textId="77777777" w:rsidR="00FE2834" w:rsidRDefault="00FE2834">
      <w:pPr>
        <w:rPr>
          <w:rFonts w:hint="eastAsia"/>
        </w:rPr>
      </w:pPr>
      <w:r>
        <w:rPr>
          <w:rFonts w:hint="eastAsia"/>
        </w:rPr>
        <w:t>当我们用拼音输入法打字时，输入“deng3”或者“děng”都可以得到“等”字。值得注意的是，在日常交流中，“等”经常出现在很多成语和固定表达中，例如“平等”、“等级”、“等等”。了解这些词汇中“等”的正确读音可以帮助我们更好地进行书面和口语表达。由于“等”本身有多种含义，所以根据上下文来判断具体的语义也是非常必要的。</w:t>
      </w:r>
    </w:p>
    <w:p w14:paraId="05CC71C3" w14:textId="77777777" w:rsidR="00FE2834" w:rsidRDefault="00FE2834">
      <w:pPr>
        <w:rPr>
          <w:rFonts w:hint="eastAsia"/>
        </w:rPr>
      </w:pPr>
    </w:p>
    <w:p w14:paraId="7EB20591" w14:textId="77777777" w:rsidR="00FE2834" w:rsidRDefault="00FE2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5947" w14:textId="77777777" w:rsidR="00FE2834" w:rsidRDefault="00FE2834">
      <w:pPr>
        <w:rPr>
          <w:rFonts w:hint="eastAsia"/>
        </w:rPr>
      </w:pPr>
      <w:r>
        <w:rPr>
          <w:rFonts w:hint="eastAsia"/>
        </w:rPr>
        <w:t>文化视角：“等”的背后故事</w:t>
      </w:r>
    </w:p>
    <w:p w14:paraId="448766B8" w14:textId="77777777" w:rsidR="00FE2834" w:rsidRDefault="00FE2834">
      <w:pPr>
        <w:rPr>
          <w:rFonts w:hint="eastAsia"/>
        </w:rPr>
      </w:pPr>
      <w:r>
        <w:rPr>
          <w:rFonts w:hint="eastAsia"/>
        </w:rPr>
        <w:t>在中国传统文化里，“等”往往与秩序、和谐联系在一起。“等”不仅仅是一个简单的动词或形容词，它还体现了中国古代哲学思想中关于平衡与等级的观点。比如，在社会结构方面，人们会谈论到“尊卑有序”，这反映了传统社会对于不同身份地位之间关系的看法；而在个人修养上，则强调修身养性达到内心的平静与外在行为的一致，也就是所谓的“守己待人”。这样的理念通过语言文字传承至今，并且在现代生活中仍然发挥着重要作用。</w:t>
      </w:r>
    </w:p>
    <w:p w14:paraId="56DD445C" w14:textId="77777777" w:rsidR="00FE2834" w:rsidRDefault="00FE2834">
      <w:pPr>
        <w:rPr>
          <w:rFonts w:hint="eastAsia"/>
        </w:rPr>
      </w:pPr>
    </w:p>
    <w:p w14:paraId="324C1DDE" w14:textId="77777777" w:rsidR="00FE2834" w:rsidRDefault="00FE2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B8AA" w14:textId="77777777" w:rsidR="00FE2834" w:rsidRDefault="00FE2834">
      <w:pPr>
        <w:rPr>
          <w:rFonts w:hint="eastAsia"/>
        </w:rPr>
      </w:pPr>
      <w:r>
        <w:rPr>
          <w:rFonts w:hint="eastAsia"/>
        </w:rPr>
        <w:t>总结：“等”的拼音及其重要性</w:t>
      </w:r>
    </w:p>
    <w:p w14:paraId="52FB4CBA" w14:textId="77777777" w:rsidR="00FE2834" w:rsidRDefault="00FE2834">
      <w:pPr>
        <w:rPr>
          <w:rFonts w:hint="eastAsia"/>
        </w:rPr>
      </w:pPr>
      <w:r>
        <w:rPr>
          <w:rFonts w:hint="eastAsia"/>
        </w:rPr>
        <w:t>“等”的拼音为“děng”，它不仅是汉语学习者需要掌握的基础知识，也是理解和欣赏中华文化的一个窗口。通过学习正确的发音规则以及背后的文化内涵，我们可以更深刻地体会到汉语的魅力所在。无论是作为沟通工具还是文化载体，“等”以及其他汉字都承载着丰富的历史信息和社会价值，值得我们去探索和珍视。</w:t>
      </w:r>
    </w:p>
    <w:p w14:paraId="6755487A" w14:textId="77777777" w:rsidR="00FE2834" w:rsidRDefault="00FE2834">
      <w:pPr>
        <w:rPr>
          <w:rFonts w:hint="eastAsia"/>
        </w:rPr>
      </w:pPr>
    </w:p>
    <w:p w14:paraId="68B64896" w14:textId="77777777" w:rsidR="00FE2834" w:rsidRDefault="00FE2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215E2" w14:textId="4DCA65F5" w:rsidR="00B77A49" w:rsidRDefault="00B77A49"/>
    <w:sectPr w:rsidR="00B7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49"/>
    <w:rsid w:val="005D4F92"/>
    <w:rsid w:val="00B77A49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833C1-1260-4D5A-8346-74EEE73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