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D4BCC" w14:textId="77777777" w:rsidR="009A494B" w:rsidRDefault="009A494B">
      <w:pPr>
        <w:rPr>
          <w:rFonts w:hint="eastAsia"/>
        </w:rPr>
      </w:pPr>
      <w:r>
        <w:rPr>
          <w:rFonts w:hint="eastAsia"/>
        </w:rPr>
        <w:t>DAI DE PINYIN JIE SHAO</w:t>
      </w:r>
    </w:p>
    <w:p w14:paraId="2DFF6D11" w14:textId="77777777" w:rsidR="009A494B" w:rsidRDefault="009A494B">
      <w:pPr>
        <w:rPr>
          <w:rFonts w:hint="eastAsia"/>
        </w:rPr>
      </w:pPr>
      <w:r>
        <w:rPr>
          <w:rFonts w:hint="eastAsia"/>
        </w:rPr>
        <w:t>当我们谈论汉字的拼音时，我们实际上是在讨论一种帮助学习和使用中文的重要工具。汉语拼音（Hànyǔ Pīnyīn）是中华人民共和国官方颁布的汉字注音拉丁化方案，于1958年正式公布。它不仅在教育领域中扮演着重要角色，还广泛应用于计算机输入法、电话簿排序等各个生活方面。拼音为非母语者提供了一条通向中文世界的桥梁，使得理解和学习这门古老语言变得更加容易。</w:t>
      </w:r>
    </w:p>
    <w:p w14:paraId="3C5EF32B" w14:textId="77777777" w:rsidR="009A494B" w:rsidRDefault="009A494B">
      <w:pPr>
        <w:rPr>
          <w:rFonts w:hint="eastAsia"/>
        </w:rPr>
      </w:pPr>
    </w:p>
    <w:p w14:paraId="1C3C1EC6" w14:textId="77777777" w:rsidR="009A494B" w:rsidRDefault="009A49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2DCA5C" w14:textId="77777777" w:rsidR="009A494B" w:rsidRDefault="009A494B">
      <w:pPr>
        <w:rPr>
          <w:rFonts w:hint="eastAsia"/>
        </w:rPr>
      </w:pPr>
      <w:r>
        <w:rPr>
          <w:rFonts w:hint="eastAsia"/>
        </w:rPr>
        <w:t>JI CHU GOU CHENG YU GUI ZE</w:t>
      </w:r>
    </w:p>
    <w:p w14:paraId="3B7A83D3" w14:textId="77777777" w:rsidR="009A494B" w:rsidRDefault="009A494B">
      <w:pPr>
        <w:rPr>
          <w:rFonts w:hint="eastAsia"/>
        </w:rPr>
      </w:pPr>
      <w:r>
        <w:rPr>
          <w:rFonts w:hint="eastAsia"/>
        </w:rPr>
        <w:t>拼音的基本构成与规则有着严谨的设计。每个汉字的发音都可以分解成声母、韵母和声调三部分。声母位于字音的开头，通常由辅音组成；韵母则包含了元音，并且有时也包含辅音最后的总结。声调赋予了汉字不同的意义，普通话中共有四个主要声调加上轻声。正确的拼音书写应该准确地反映这些元素，例如，“妈妈”这个词组，在拼音中写作“māma”，其中第一个“ma”的第一声表示母亲的意思，而第二个“ma”是轻声，用于加强语气或情感表达。</w:t>
      </w:r>
    </w:p>
    <w:p w14:paraId="7789203C" w14:textId="77777777" w:rsidR="009A494B" w:rsidRDefault="009A494B">
      <w:pPr>
        <w:rPr>
          <w:rFonts w:hint="eastAsia"/>
        </w:rPr>
      </w:pPr>
    </w:p>
    <w:p w14:paraId="2C1102DF" w14:textId="77777777" w:rsidR="009A494B" w:rsidRDefault="009A494B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1CA0D" w14:textId="77777777" w:rsidR="009A494B" w:rsidRDefault="009A494B">
      <w:pPr>
        <w:rPr>
          <w:rFonts w:hint="eastAsia"/>
        </w:rPr>
      </w:pPr>
      <w:r>
        <w:rPr>
          <w:rFonts w:hint="eastAsia"/>
        </w:rPr>
        <w:t>YING YONG LING YU HE ZHONG YAO XING</w:t>
      </w:r>
    </w:p>
    <w:p w14:paraId="33EBEB9C" w14:textId="77777777" w:rsidR="009A494B" w:rsidRDefault="009A494B">
      <w:pPr>
        <w:rPr>
          <w:rFonts w:hint="eastAsia"/>
        </w:rPr>
      </w:pPr>
      <w:r>
        <w:rPr>
          <w:rFonts w:hint="eastAsia"/>
        </w:rPr>
        <w:t>拼音的应用领域极其广泛，其重要性不可忽视。在学校里，它是孩子们学习汉字发音的基础课程之一。对于外国朋友来说，掌握拼音几乎是学习中文的第一步。随着信息技术的发展，拼音输入法成为了人们通过键盘快速打出汉字的主要方式之一。无论是手机短信还是电子邮件，或是社交媒体上的交流，拼音都极大地促进了信息传递的速度和效率。在图书馆学中，拼音也被用来对书籍进行分类整理，方便读者查找资料。</w:t>
      </w:r>
    </w:p>
    <w:p w14:paraId="1E973D24" w14:textId="77777777" w:rsidR="009A494B" w:rsidRDefault="009A494B">
      <w:pPr>
        <w:rPr>
          <w:rFonts w:hint="eastAsia"/>
        </w:rPr>
      </w:pPr>
    </w:p>
    <w:p w14:paraId="545C8499" w14:textId="77777777" w:rsidR="009A494B" w:rsidRDefault="009A49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CC13C" w14:textId="77777777" w:rsidR="009A494B" w:rsidRDefault="009A494B">
      <w:pPr>
        <w:rPr>
          <w:rFonts w:hint="eastAsia"/>
        </w:rPr>
      </w:pPr>
      <w:r>
        <w:rPr>
          <w:rFonts w:hint="eastAsia"/>
        </w:rPr>
        <w:t>TONG YI BIAO ZHU YU QUAN QIU HUA</w:t>
      </w:r>
    </w:p>
    <w:p w14:paraId="3BAC0A93" w14:textId="77777777" w:rsidR="009A494B" w:rsidRDefault="009A494B">
      <w:pPr>
        <w:rPr>
          <w:rFonts w:hint="eastAsia"/>
        </w:rPr>
      </w:pPr>
      <w:r>
        <w:rPr>
          <w:rFonts w:hint="eastAsia"/>
        </w:rPr>
        <w:t>为了促进国际间的文化交流，统一标注标准变得尤为关键。汉语拼音作为国际标准化组织认可的汉语罗马字母拼写系统，被广泛接受并应用于世界各地。当中国的城市名称、个人姓名以及文化术语出现在国际场合时，拼音成为了代表中国声音的标准形式。例如，北京（Běijīng）、上海（Shànghǎi）等城市的拼音名已经深入人心。这种全球化的趋势有助于提升中国文化在全球范围内的影响力，同时也让世界更好地了解中国。</w:t>
      </w:r>
    </w:p>
    <w:p w14:paraId="777854E0" w14:textId="77777777" w:rsidR="009A494B" w:rsidRDefault="009A494B">
      <w:pPr>
        <w:rPr>
          <w:rFonts w:hint="eastAsia"/>
        </w:rPr>
      </w:pPr>
    </w:p>
    <w:p w14:paraId="3088292D" w14:textId="77777777" w:rsidR="009A494B" w:rsidRDefault="009A49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0EF979F" w14:textId="77777777" w:rsidR="009A494B" w:rsidRDefault="009A494B">
      <w:pPr>
        <w:rPr>
          <w:rFonts w:hint="eastAsia"/>
        </w:rPr>
      </w:pPr>
      <w:r>
        <w:rPr>
          <w:rFonts w:hint="eastAsia"/>
        </w:rPr>
        <w:t>QIAN TU GUANG MING DE WE LAI</w:t>
      </w:r>
    </w:p>
    <w:p w14:paraId="26145CF0" w14:textId="77777777" w:rsidR="009A494B" w:rsidRDefault="009A494B">
      <w:pPr>
        <w:rPr>
          <w:rFonts w:hint="eastAsia"/>
        </w:rPr>
      </w:pPr>
      <w:r>
        <w:rPr>
          <w:rFonts w:hint="eastAsia"/>
        </w:rPr>
        <w:t>展望未来，拼音将继续在中国内外发挥重要作用。随着中国文化的不断传播，越来越多的人将开始学习中文，而拼音无疑会成为他们开启这段旅程的关键钥匙。随着技术的进步，拼音的应用场景也将更加丰富多样。从智能语音识别到自动化翻译服务，拼音正在以各种新的形式融入我们的日常生活之中。汉语拼音不仅是连接古今的一座桥梁，也是通往未来的光明之路。</w:t>
      </w:r>
    </w:p>
    <w:p w14:paraId="49904B8E" w14:textId="77777777" w:rsidR="009A494B" w:rsidRDefault="009A494B">
      <w:pPr>
        <w:rPr>
          <w:rFonts w:hint="eastAsia"/>
        </w:rPr>
      </w:pPr>
    </w:p>
    <w:p w14:paraId="4715BBA1" w14:textId="77777777" w:rsidR="009A494B" w:rsidRDefault="009A49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FD5467" w14:textId="3FAF672B" w:rsidR="00167AFC" w:rsidRDefault="00167AFC"/>
    <w:sectPr w:rsidR="00167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AFC"/>
    <w:rsid w:val="00167AFC"/>
    <w:rsid w:val="005D4F92"/>
    <w:rsid w:val="009A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18FC96-DD42-4251-8CA0-4D2CF1AB0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A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A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A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A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A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A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A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A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A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A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A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A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A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A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A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A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A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A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A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A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A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A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A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A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A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A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A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A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2025-05-15T10:24:00Z</dcterms:created>
  <dcterms:modified xsi:type="dcterms:W3CDTF">2025-05-15T10:24:00Z</dcterms:modified>
</cp:coreProperties>
</file>