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98FE" w14:textId="77777777" w:rsidR="002F5D4C" w:rsidRDefault="002F5D4C">
      <w:pPr>
        <w:rPr>
          <w:rFonts w:hint="eastAsia"/>
        </w:rPr>
      </w:pPr>
    </w:p>
    <w:p w14:paraId="453C6B43" w14:textId="77777777" w:rsidR="002F5D4C" w:rsidRDefault="002F5D4C">
      <w:pPr>
        <w:rPr>
          <w:rFonts w:hint="eastAsia"/>
        </w:rPr>
      </w:pPr>
      <w:r>
        <w:rPr>
          <w:rFonts w:hint="eastAsia"/>
        </w:rPr>
        <w:t>第三节的拼音</w:t>
      </w:r>
    </w:p>
    <w:p w14:paraId="2723F0EF" w14:textId="77777777" w:rsidR="002F5D4C" w:rsidRDefault="002F5D4C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在汉语学习的过程中，拼音作为汉字的发音指南，扮演着极其重要的角色。对于初学者来说，掌握拼音是学习汉语的第一步。本节我们将聚焦于“第三节”的拼音表达，深入探讨其构成与实际应用。</w:t>
      </w:r>
    </w:p>
    <w:p w14:paraId="04C2E81C" w14:textId="77777777" w:rsidR="002F5D4C" w:rsidRDefault="002F5D4C">
      <w:pPr>
        <w:rPr>
          <w:rFonts w:hint="eastAsia"/>
        </w:rPr>
      </w:pPr>
    </w:p>
    <w:p w14:paraId="2F1AEE02" w14:textId="77777777" w:rsidR="002F5D4C" w:rsidRDefault="002F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AFD43" w14:textId="77777777" w:rsidR="002F5D4C" w:rsidRDefault="002F5D4C">
      <w:pPr>
        <w:rPr>
          <w:rFonts w:hint="eastAsia"/>
        </w:rPr>
      </w:pPr>
      <w:r>
        <w:rPr>
          <w:rFonts w:hint="eastAsia"/>
        </w:rPr>
        <w:t>拼音的基本构成</w:t>
      </w:r>
    </w:p>
    <w:p w14:paraId="5E0B800E" w14:textId="77777777" w:rsidR="002F5D4C" w:rsidRDefault="002F5D4C">
      <w:pPr>
        <w:rPr>
          <w:rFonts w:hint="eastAsia"/>
        </w:rPr>
      </w:pPr>
      <w:r>
        <w:rPr>
          <w:rFonts w:hint="eastAsia"/>
        </w:rPr>
        <w:t>拼音主要由声母、韵母和声调三部分组成。对于“第三节”而言，其拼音为“dì sān jié”。其中，“dì”代表了第四声的声调，意味着这个音节要以一个下降的语调来发音；“sān”的声调为第一声，发音时保持平稳高亢；“jié”则是第二声，发音时需先低后高。这种组合不仅帮助我们准确地发出这三个字的声音，同时也为我们理解汉字提供了基础。</w:t>
      </w:r>
    </w:p>
    <w:p w14:paraId="7C599C88" w14:textId="77777777" w:rsidR="002F5D4C" w:rsidRDefault="002F5D4C">
      <w:pPr>
        <w:rPr>
          <w:rFonts w:hint="eastAsia"/>
        </w:rPr>
      </w:pPr>
    </w:p>
    <w:p w14:paraId="1AF2573F" w14:textId="77777777" w:rsidR="002F5D4C" w:rsidRDefault="002F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DA92C" w14:textId="77777777" w:rsidR="002F5D4C" w:rsidRDefault="002F5D4C">
      <w:pPr>
        <w:rPr>
          <w:rFonts w:hint="eastAsia"/>
        </w:rPr>
      </w:pPr>
      <w:r>
        <w:rPr>
          <w:rFonts w:hint="eastAsia"/>
        </w:rPr>
        <w:t>实际应用场景</w:t>
      </w:r>
    </w:p>
    <w:p w14:paraId="176BBB34" w14:textId="77777777" w:rsidR="002F5D4C" w:rsidRDefault="002F5D4C">
      <w:pPr>
        <w:rPr>
          <w:rFonts w:hint="eastAsia"/>
        </w:rPr>
      </w:pPr>
      <w:r>
        <w:rPr>
          <w:rFonts w:hint="eastAsia"/>
        </w:rPr>
        <w:t>在日常生活中，“第三节”这个词组可以出现在多种场合。比如，在学校教育中，老师可能会提到今天的课程安排包括数学课的第三节讨论会；在体育赛事中，解说员可能评论道比赛进入了激动人心的第三节；甚至在阅读书籍或文章时，我们也会遇到这样的表述：“根据第三节的内容，我们可以得出……”。因此，正确掌握“第三节”的拼音及其用法，有助于提高我们的沟通效率和语言能力。</w:t>
      </w:r>
    </w:p>
    <w:p w14:paraId="6F698F5C" w14:textId="77777777" w:rsidR="002F5D4C" w:rsidRDefault="002F5D4C">
      <w:pPr>
        <w:rPr>
          <w:rFonts w:hint="eastAsia"/>
        </w:rPr>
      </w:pPr>
    </w:p>
    <w:p w14:paraId="043619D0" w14:textId="77777777" w:rsidR="002F5D4C" w:rsidRDefault="002F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88565" w14:textId="77777777" w:rsidR="002F5D4C" w:rsidRDefault="002F5D4C">
      <w:pPr>
        <w:rPr>
          <w:rFonts w:hint="eastAsia"/>
        </w:rPr>
      </w:pPr>
      <w:r>
        <w:rPr>
          <w:rFonts w:hint="eastAsia"/>
        </w:rPr>
        <w:t>学习技巧与方法</w:t>
      </w:r>
    </w:p>
    <w:p w14:paraId="19DB0B40" w14:textId="77777777" w:rsidR="002F5D4C" w:rsidRDefault="002F5D4C">
      <w:pPr>
        <w:rPr>
          <w:rFonts w:hint="eastAsia"/>
        </w:rPr>
      </w:pPr>
      <w:r>
        <w:rPr>
          <w:rFonts w:hint="eastAsia"/>
        </w:rPr>
        <w:t>学习拼音时，除了记住每个音节的读音外，实践也是非常关键的一部分。可以通过跟读练习、听写测试以及参与汉语角等方式，不断强化记忆。利用现代技术如语音识别软件，也可以有效帮助纠正发音错误，提高学习效率。对于“第三节”这样的词组，尝试将其放入不同的句子中去使用，不仅能加深对这个词组的理解，还能更好地融入到汉语的实际交流中。</w:t>
      </w:r>
    </w:p>
    <w:p w14:paraId="7DA55038" w14:textId="77777777" w:rsidR="002F5D4C" w:rsidRDefault="002F5D4C">
      <w:pPr>
        <w:rPr>
          <w:rFonts w:hint="eastAsia"/>
        </w:rPr>
      </w:pPr>
    </w:p>
    <w:p w14:paraId="7E312ED9" w14:textId="77777777" w:rsidR="002F5D4C" w:rsidRDefault="002F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1A120" w14:textId="77777777" w:rsidR="002F5D4C" w:rsidRDefault="002F5D4C">
      <w:pPr>
        <w:rPr>
          <w:rFonts w:hint="eastAsia"/>
        </w:rPr>
      </w:pPr>
      <w:r>
        <w:rPr>
          <w:rFonts w:hint="eastAsia"/>
        </w:rPr>
        <w:t>最后的总结</w:t>
      </w:r>
    </w:p>
    <w:p w14:paraId="28C07D7D" w14:textId="77777777" w:rsidR="002F5D4C" w:rsidRDefault="002F5D4C">
      <w:pPr>
        <w:rPr>
          <w:rFonts w:hint="eastAsia"/>
        </w:rPr>
      </w:pPr>
      <w:r>
        <w:rPr>
          <w:rFonts w:hint="eastAsia"/>
        </w:rPr>
        <w:t>通过本节的学习，我们不仅掌握了“第三节”的拼音表达，还了解了它在日常生活中的广泛应用。拼音学习虽然只是汉语学习的一个小部分，但它却是打开汉语世界大门的一把钥匙。希望每位学习者都能在这个过程中找到乐趣，并不断提升自己的汉语水平。</w:t>
      </w:r>
    </w:p>
    <w:p w14:paraId="0304BB57" w14:textId="77777777" w:rsidR="002F5D4C" w:rsidRDefault="002F5D4C">
      <w:pPr>
        <w:rPr>
          <w:rFonts w:hint="eastAsia"/>
        </w:rPr>
      </w:pPr>
    </w:p>
    <w:p w14:paraId="2E65C84F" w14:textId="77777777" w:rsidR="002F5D4C" w:rsidRDefault="002F5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46340" w14:textId="28FDDF21" w:rsidR="0029642F" w:rsidRDefault="0029642F"/>
    <w:sectPr w:rsidR="0029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2F"/>
    <w:rsid w:val="0029642F"/>
    <w:rsid w:val="002F5D4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17299-2ADA-4B34-8A9A-7E933DF8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