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F187" w14:textId="77777777" w:rsidR="009B5EFD" w:rsidRDefault="009B5EFD">
      <w:pPr>
        <w:rPr>
          <w:rFonts w:hint="eastAsia"/>
        </w:rPr>
      </w:pPr>
      <w:r>
        <w:rPr>
          <w:rFonts w:hint="eastAsia"/>
        </w:rPr>
        <w:t>移动的拼音怎么拼写</w:t>
      </w:r>
    </w:p>
    <w:p w14:paraId="6F1D7C70" w14:textId="77777777" w:rsidR="009B5EFD" w:rsidRDefault="009B5EFD">
      <w:pPr>
        <w:rPr>
          <w:rFonts w:hint="eastAsia"/>
        </w:rPr>
      </w:pPr>
      <w:r>
        <w:rPr>
          <w:rFonts w:hint="eastAsia"/>
        </w:rPr>
        <w:t>在汉语拼音系统中，“移动”这两个字的拼音拼写为 “yí dòng”。汉语拼音是中华人民共和国官方颁布的汉字注音拉丁化方案，于1958年正式公布。它不仅是中国人民教育的重要组成部分，也是外国人学习中文时不可或缺的工具。</w:t>
      </w:r>
    </w:p>
    <w:p w14:paraId="628EF82F" w14:textId="77777777" w:rsidR="009B5EFD" w:rsidRDefault="009B5EFD">
      <w:pPr>
        <w:rPr>
          <w:rFonts w:hint="eastAsia"/>
        </w:rPr>
      </w:pPr>
    </w:p>
    <w:p w14:paraId="5EAE36C1" w14:textId="77777777" w:rsidR="009B5EFD" w:rsidRDefault="009B5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BF1AE" w14:textId="77777777" w:rsidR="009B5EFD" w:rsidRDefault="009B5EF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695B7AD" w14:textId="77777777" w:rsidR="009B5EFD" w:rsidRDefault="009B5EFD">
      <w:pPr>
        <w:rPr>
          <w:rFonts w:hint="eastAsia"/>
        </w:rPr>
      </w:pPr>
      <w:r>
        <w:rPr>
          <w:rFonts w:hint="eastAsia"/>
        </w:rPr>
        <w:t>“移”的拼音由声母“y”和韵母“í”组成，而“动”的拼音则由声母“d”和韵母“òng”构成。汉语拼音体系中共有23个声母（不包括轻声）和24个韵母，它们按照特定的组合规则来表示汉字的发音。声母通常位于音节的开头，而韵母可以单独构成音节或跟在声母之后。</w:t>
      </w:r>
    </w:p>
    <w:p w14:paraId="704413ED" w14:textId="77777777" w:rsidR="009B5EFD" w:rsidRDefault="009B5EFD">
      <w:pPr>
        <w:rPr>
          <w:rFonts w:hint="eastAsia"/>
        </w:rPr>
      </w:pPr>
    </w:p>
    <w:p w14:paraId="414C176E" w14:textId="77777777" w:rsidR="009B5EFD" w:rsidRDefault="009B5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38D9" w14:textId="77777777" w:rsidR="009B5EFD" w:rsidRDefault="009B5EFD">
      <w:pPr>
        <w:rPr>
          <w:rFonts w:hint="eastAsia"/>
        </w:rPr>
      </w:pPr>
      <w:r>
        <w:rPr>
          <w:rFonts w:hint="eastAsia"/>
        </w:rPr>
        <w:t>拼音的声调</w:t>
      </w:r>
    </w:p>
    <w:p w14:paraId="0A19F9A3" w14:textId="77777777" w:rsidR="009B5EFD" w:rsidRDefault="009B5EFD">
      <w:pPr>
        <w:rPr>
          <w:rFonts w:hint="eastAsia"/>
        </w:rPr>
      </w:pPr>
      <w:r>
        <w:rPr>
          <w:rFonts w:hint="eastAsia"/>
        </w:rPr>
        <w:t>除了字母组合外，汉语拼音还通过声调符号来区分不同的含义。每个汉字都有一个固定的声调，总共有四个基本声调和一个轻声。以“移动”为例，“移”是一声（阴平），用数字标记为1；“动”是四声（去声），用数字标记为4。正确地使用声调对于准确表达词语的意义至关重要。</w:t>
      </w:r>
    </w:p>
    <w:p w14:paraId="5AF9CBDA" w14:textId="77777777" w:rsidR="009B5EFD" w:rsidRDefault="009B5EFD">
      <w:pPr>
        <w:rPr>
          <w:rFonts w:hint="eastAsia"/>
        </w:rPr>
      </w:pPr>
    </w:p>
    <w:p w14:paraId="0E31B275" w14:textId="77777777" w:rsidR="009B5EFD" w:rsidRDefault="009B5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25D88" w14:textId="77777777" w:rsidR="009B5EFD" w:rsidRDefault="009B5EF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90E3243" w14:textId="77777777" w:rsidR="009B5EFD" w:rsidRDefault="009B5EFD">
      <w:pPr>
        <w:rPr>
          <w:rFonts w:hint="eastAsia"/>
        </w:rPr>
      </w:pPr>
      <w:r>
        <w:rPr>
          <w:rFonts w:hint="eastAsia"/>
        </w:rPr>
        <w:t>在小学教育阶段，学生会首先接触到汉语拼音的学习。这是他们掌握汉字读音的基础，帮助他们更快捷地认识新词汇，并且在早期阅读中起到辅助作用。教师们会采用各种教学方法如歌曲、游戏等来增强孩子们对拼音的记忆与理解。在对外汉语教学领域，汉语拼音同样扮演着桥梁的角色，让国际友人能够更容易接近和学习这门古老的语言。</w:t>
      </w:r>
    </w:p>
    <w:p w14:paraId="3760F08A" w14:textId="77777777" w:rsidR="009B5EFD" w:rsidRDefault="009B5EFD">
      <w:pPr>
        <w:rPr>
          <w:rFonts w:hint="eastAsia"/>
        </w:rPr>
      </w:pPr>
    </w:p>
    <w:p w14:paraId="0A69631C" w14:textId="77777777" w:rsidR="009B5EFD" w:rsidRDefault="009B5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6B2B" w14:textId="77777777" w:rsidR="009B5EFD" w:rsidRDefault="009B5EFD">
      <w:pPr>
        <w:rPr>
          <w:rFonts w:hint="eastAsia"/>
        </w:rPr>
      </w:pPr>
      <w:r>
        <w:rPr>
          <w:rFonts w:hint="eastAsia"/>
        </w:rPr>
        <w:t>拼音输入法的发展</w:t>
      </w:r>
    </w:p>
    <w:p w14:paraId="1734462A" w14:textId="77777777" w:rsidR="009B5EFD" w:rsidRDefault="009B5EFD">
      <w:pPr>
        <w:rPr>
          <w:rFonts w:hint="eastAsia"/>
        </w:rPr>
      </w:pPr>
      <w:r>
        <w:rPr>
          <w:rFonts w:hint="eastAsia"/>
        </w:rPr>
        <w:t>随着信息技术的进步，汉语拼音也成为了计算机及移动设备上最常用的汉字输入方式之一。人们可以通过键盘打出相应的拼音，然后从候选列表中选择正确的汉字。这种输入法极大地提高了打字效率，使得交流更加便捷。智能预测技术和语音识别技术的不断优化，进一步提升了用户使用体验，让人们随时随地都能轻松地用中文进行沟通。</w:t>
      </w:r>
    </w:p>
    <w:p w14:paraId="4C767A3A" w14:textId="77777777" w:rsidR="009B5EFD" w:rsidRDefault="009B5EFD">
      <w:pPr>
        <w:rPr>
          <w:rFonts w:hint="eastAsia"/>
        </w:rPr>
      </w:pPr>
    </w:p>
    <w:p w14:paraId="2CC19ADE" w14:textId="77777777" w:rsidR="009B5EFD" w:rsidRDefault="009B5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E8FB" w14:textId="77777777" w:rsidR="009B5EFD" w:rsidRDefault="009B5EFD">
      <w:pPr>
        <w:rPr>
          <w:rFonts w:hint="eastAsia"/>
        </w:rPr>
      </w:pPr>
      <w:r>
        <w:rPr>
          <w:rFonts w:hint="eastAsia"/>
        </w:rPr>
        <w:t>最后的总结</w:t>
      </w:r>
    </w:p>
    <w:p w14:paraId="0BE5A9CE" w14:textId="77777777" w:rsidR="009B5EFD" w:rsidRDefault="009B5EFD">
      <w:pPr>
        <w:rPr>
          <w:rFonts w:hint="eastAsia"/>
        </w:rPr>
      </w:pPr>
      <w:r>
        <w:rPr>
          <w:rFonts w:hint="eastAsia"/>
        </w:rPr>
        <w:t>“移动”的拼音是“yí dòng”，这个简单的例子反映了汉语拼音系统的复杂性和精妙之处。它不仅是语言学习的关键，也是现代科技生活中不可或缺的一部分。无论是在国内还是国外，汉语拼音都是一座连接不同文化和语言之间的桥梁，促进了信息的交流与共享。</w:t>
      </w:r>
    </w:p>
    <w:p w14:paraId="6DFD263D" w14:textId="77777777" w:rsidR="009B5EFD" w:rsidRDefault="009B5EFD">
      <w:pPr>
        <w:rPr>
          <w:rFonts w:hint="eastAsia"/>
        </w:rPr>
      </w:pPr>
    </w:p>
    <w:p w14:paraId="56D005A3" w14:textId="77777777" w:rsidR="009B5EFD" w:rsidRDefault="009B5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29E6" w14:textId="23B0F5BC" w:rsidR="00757F6B" w:rsidRDefault="00757F6B"/>
    <w:sectPr w:rsidR="0075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6B"/>
    <w:rsid w:val="004F7682"/>
    <w:rsid w:val="00757F6B"/>
    <w:rsid w:val="009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238D-993A-486F-839E-59DA7F6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