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6FDE" w14:textId="77777777" w:rsidR="00F77474" w:rsidRDefault="00F77474">
      <w:pPr>
        <w:rPr>
          <w:rFonts w:hint="eastAsia"/>
        </w:rPr>
      </w:pPr>
    </w:p>
    <w:p w14:paraId="307B3792" w14:textId="77777777" w:rsidR="00F77474" w:rsidRDefault="00F77474">
      <w:pPr>
        <w:rPr>
          <w:rFonts w:hint="eastAsia"/>
        </w:rPr>
      </w:pPr>
      <w:r>
        <w:rPr>
          <w:rFonts w:hint="eastAsia"/>
        </w:rPr>
        <w:t>碌的拼音组词</w:t>
      </w:r>
    </w:p>
    <w:p w14:paraId="2CC4ACD0" w14:textId="77777777" w:rsidR="00F77474" w:rsidRDefault="00F77474">
      <w:pPr>
        <w:rPr>
          <w:rFonts w:hint="eastAsia"/>
        </w:rPr>
      </w:pPr>
      <w:r>
        <w:rPr>
          <w:rFonts w:hint="eastAsia"/>
        </w:rPr>
        <w:t>“碌”字在汉语中并不罕见，其拼音为“lù”，属于常用汉字之一。本文将围绕“碌”的拼音及其相关词汇展开介绍，旨在帮助读者更好地理解和使用这个字。</w:t>
      </w:r>
    </w:p>
    <w:p w14:paraId="2DBB5210" w14:textId="77777777" w:rsidR="00F77474" w:rsidRDefault="00F77474">
      <w:pPr>
        <w:rPr>
          <w:rFonts w:hint="eastAsia"/>
        </w:rPr>
      </w:pPr>
    </w:p>
    <w:p w14:paraId="139609A1" w14:textId="77777777" w:rsidR="00F77474" w:rsidRDefault="00F7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32099" w14:textId="77777777" w:rsidR="00F77474" w:rsidRDefault="00F77474">
      <w:pPr>
        <w:rPr>
          <w:rFonts w:hint="eastAsia"/>
        </w:rPr>
      </w:pPr>
      <w:r>
        <w:rPr>
          <w:rFonts w:hint="eastAsia"/>
        </w:rPr>
        <w:t>基本含义与用法</w:t>
      </w:r>
    </w:p>
    <w:p w14:paraId="2DB5945F" w14:textId="77777777" w:rsidR="00F77474" w:rsidRDefault="00F77474">
      <w:pPr>
        <w:rPr>
          <w:rFonts w:hint="eastAsia"/>
        </w:rPr>
      </w:pPr>
      <w:r>
        <w:rPr>
          <w:rFonts w:hint="eastAsia"/>
        </w:rPr>
        <w:t>“碌”作为名词时，通常指的是不平滑、凹凸不平的状态，例如“石碌”。而作为形容词时，则表示忙碌、辛劳的意思，如“劳碌”一词就形象地描绘了人们辛勤工作的状态。“碌”还常用于描述生活或工作的常态，表达一种持续不断的努力和付出。</w:t>
      </w:r>
    </w:p>
    <w:p w14:paraId="53CEA59D" w14:textId="77777777" w:rsidR="00F77474" w:rsidRDefault="00F77474">
      <w:pPr>
        <w:rPr>
          <w:rFonts w:hint="eastAsia"/>
        </w:rPr>
      </w:pPr>
    </w:p>
    <w:p w14:paraId="554894F6" w14:textId="77777777" w:rsidR="00F77474" w:rsidRDefault="00F7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5ED45" w14:textId="77777777" w:rsidR="00F77474" w:rsidRDefault="00F77474">
      <w:pPr>
        <w:rPr>
          <w:rFonts w:hint="eastAsia"/>
        </w:rPr>
      </w:pPr>
      <w:r>
        <w:rPr>
          <w:rFonts w:hint="eastAsia"/>
        </w:rPr>
        <w:t>组合成词的例子</w:t>
      </w:r>
    </w:p>
    <w:p w14:paraId="15408141" w14:textId="77777777" w:rsidR="00F77474" w:rsidRDefault="00F77474">
      <w:pPr>
        <w:rPr>
          <w:rFonts w:hint="eastAsia"/>
        </w:rPr>
      </w:pPr>
      <w:r>
        <w:rPr>
          <w:rFonts w:hint="eastAsia"/>
        </w:rPr>
        <w:t>以“碌”为基础，可以组成多个具有特定意义的词语。比如“碌碡”，这是一种农业工具，用来碾压谷物；还有“碌碌无为”，形容人整天忙碌却没有成就，带有一定的贬义色彩。“碌碌终生”则表达了一个人一生都在忙碌的状态，但不一定取得了显著的成绩。这些词不仅丰富了汉语的表达，也体现了中国人对生活的深刻观察。</w:t>
      </w:r>
    </w:p>
    <w:p w14:paraId="56A005DA" w14:textId="77777777" w:rsidR="00F77474" w:rsidRDefault="00F77474">
      <w:pPr>
        <w:rPr>
          <w:rFonts w:hint="eastAsia"/>
        </w:rPr>
      </w:pPr>
    </w:p>
    <w:p w14:paraId="1FFD99AF" w14:textId="77777777" w:rsidR="00F77474" w:rsidRDefault="00F7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EE9B4" w14:textId="77777777" w:rsidR="00F77474" w:rsidRDefault="00F7747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145515A" w14:textId="77777777" w:rsidR="00F77474" w:rsidRDefault="00F77474">
      <w:pPr>
        <w:rPr>
          <w:rFonts w:hint="eastAsia"/>
        </w:rPr>
      </w:pPr>
      <w:r>
        <w:rPr>
          <w:rFonts w:hint="eastAsia"/>
        </w:rPr>
        <w:t>在中国传统文化中，“碌”字不仅仅是一个简单的文字，它还蕴含着丰富的文化内涵。忙碌是人生常态，但如何在忙碌中找到方向，实现自我价值，是每个人都需要思考的问题。因此，“碌”字所组成的词汇往往带有鼓励人们积极向上、努力不懈的精神内核。例如，“劳碌”虽暗示了辛苦的工作，但也意味着通过劳动可以获得收获和满足。</w:t>
      </w:r>
    </w:p>
    <w:p w14:paraId="45F8643A" w14:textId="77777777" w:rsidR="00F77474" w:rsidRDefault="00F77474">
      <w:pPr>
        <w:rPr>
          <w:rFonts w:hint="eastAsia"/>
        </w:rPr>
      </w:pPr>
    </w:p>
    <w:p w14:paraId="14CC0620" w14:textId="77777777" w:rsidR="00F77474" w:rsidRDefault="00F7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BEA5A" w14:textId="77777777" w:rsidR="00F77474" w:rsidRDefault="00F7747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4B2823" w14:textId="77777777" w:rsidR="00F77474" w:rsidRDefault="00F77474">
      <w:pPr>
        <w:rPr>
          <w:rFonts w:hint="eastAsia"/>
        </w:rPr>
      </w:pPr>
      <w:r>
        <w:rPr>
          <w:rFonts w:hint="eastAsia"/>
        </w:rPr>
        <w:t>随着社会的发展，“碌”字的应用场景也在不断扩展。现代社会中，工作压力大，生活节奏快，“碌碌”成为许多人的生活写照。在这种背景下，“碌碌有为”成为一个正面评价，指那些虽然忙碌但却能够取得一定成就的人。“碌碌”也被用来调侃那些看似忙碌但实际上效率低下的人群，反映出人们对高效生活方式的追求。</w:t>
      </w:r>
    </w:p>
    <w:p w14:paraId="37E1A90D" w14:textId="77777777" w:rsidR="00F77474" w:rsidRDefault="00F77474">
      <w:pPr>
        <w:rPr>
          <w:rFonts w:hint="eastAsia"/>
        </w:rPr>
      </w:pPr>
    </w:p>
    <w:p w14:paraId="34470145" w14:textId="77777777" w:rsidR="00F77474" w:rsidRDefault="00F7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9F32" w14:textId="77777777" w:rsidR="00F77474" w:rsidRDefault="00F77474">
      <w:pPr>
        <w:rPr>
          <w:rFonts w:hint="eastAsia"/>
        </w:rPr>
      </w:pPr>
      <w:r>
        <w:rPr>
          <w:rFonts w:hint="eastAsia"/>
        </w:rPr>
        <w:t>最后的总结</w:t>
      </w:r>
    </w:p>
    <w:p w14:paraId="740EB477" w14:textId="77777777" w:rsidR="00F77474" w:rsidRDefault="00F77474">
      <w:pPr>
        <w:rPr>
          <w:rFonts w:hint="eastAsia"/>
        </w:rPr>
      </w:pPr>
      <w:r>
        <w:rPr>
          <w:rFonts w:hint="eastAsia"/>
        </w:rPr>
        <w:t>“碌”的拼音组词展示了汉语词汇的丰富性和灵活性。无论是古代还是现代，“碌”字都承载着人们对生活的感悟和期待。通过对“碌”字及其组词的学习，我们不仅能增加词汇量，还能更深入地理解汉语背后的文化底蕴和社会价值观。</w:t>
      </w:r>
    </w:p>
    <w:p w14:paraId="4F416A5D" w14:textId="77777777" w:rsidR="00F77474" w:rsidRDefault="00F77474">
      <w:pPr>
        <w:rPr>
          <w:rFonts w:hint="eastAsia"/>
        </w:rPr>
      </w:pPr>
    </w:p>
    <w:p w14:paraId="0ABE3A81" w14:textId="77777777" w:rsidR="00F77474" w:rsidRDefault="00F774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2F46" w14:textId="77777777" w:rsidR="00F77474" w:rsidRDefault="00F77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E2C5A" w14:textId="3ED72BB9" w:rsidR="00F85708" w:rsidRDefault="00F85708"/>
    <w:sectPr w:rsidR="00F85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08"/>
    <w:rsid w:val="002908F1"/>
    <w:rsid w:val="00F77474"/>
    <w:rsid w:val="00F8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A2CDC-C43E-4997-AF2A-4C16F8D6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