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34E5" w14:textId="77777777" w:rsidR="002502AC" w:rsidRDefault="002502AC">
      <w:pPr>
        <w:rPr>
          <w:rFonts w:hint="eastAsia"/>
        </w:rPr>
      </w:pPr>
    </w:p>
    <w:p w14:paraId="6AFC6D70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碌的拼音和部首</w:t>
      </w:r>
    </w:p>
    <w:p w14:paraId="0BE8ECCB" w14:textId="77777777" w:rsidR="002502AC" w:rsidRDefault="002502AC">
      <w:pPr>
        <w:rPr>
          <w:rFonts w:hint="eastAsia"/>
        </w:rPr>
      </w:pPr>
    </w:p>
    <w:p w14:paraId="42CD7E85" w14:textId="77777777" w:rsidR="002502AC" w:rsidRDefault="002502AC">
      <w:pPr>
        <w:rPr>
          <w:rFonts w:hint="eastAsia"/>
        </w:rPr>
      </w:pPr>
    </w:p>
    <w:p w14:paraId="7E62C4B4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“碌”字是一个常见的汉字，其拼音为“lù”。根据现代汉语拼音方案，“lù”属于声母“l”与韵母“u”的组合。在汉字结构中，“碌”的部首是“石”，这表明它与石头或矿物相关联。部首作为汉字的重要组成部分，对于理解汉字的意义具有重要作用。</w:t>
      </w:r>
    </w:p>
    <w:p w14:paraId="49C51334" w14:textId="77777777" w:rsidR="002502AC" w:rsidRDefault="002502AC">
      <w:pPr>
        <w:rPr>
          <w:rFonts w:hint="eastAsia"/>
        </w:rPr>
      </w:pPr>
    </w:p>
    <w:p w14:paraId="1B97E187" w14:textId="77777777" w:rsidR="002502AC" w:rsidRDefault="002502AC">
      <w:pPr>
        <w:rPr>
          <w:rFonts w:hint="eastAsia"/>
        </w:rPr>
      </w:pPr>
    </w:p>
    <w:p w14:paraId="06881F4F" w14:textId="77777777" w:rsidR="002502AC" w:rsidRDefault="002502AC">
      <w:pPr>
        <w:rPr>
          <w:rFonts w:hint="eastAsia"/>
        </w:rPr>
      </w:pPr>
    </w:p>
    <w:p w14:paraId="56573EE0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4EB7336" w14:textId="77777777" w:rsidR="002502AC" w:rsidRDefault="002502AC">
      <w:pPr>
        <w:rPr>
          <w:rFonts w:hint="eastAsia"/>
        </w:rPr>
      </w:pPr>
    </w:p>
    <w:p w14:paraId="5C1EA858" w14:textId="77777777" w:rsidR="002502AC" w:rsidRDefault="002502AC">
      <w:pPr>
        <w:rPr>
          <w:rFonts w:hint="eastAsia"/>
        </w:rPr>
      </w:pPr>
    </w:p>
    <w:p w14:paraId="23CE0D4C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“碌”字可以组成多个词语，例如“忙碌”、“劳碌”等。“忙碌”指的是非常忙的状态，没有空闲时间；“劳碌”则更多地指辛勤劳作，通常带有辛苦的感觉。这些词汇不仅丰富了我们的语言表达，也反映了人们日常生活中对工作和生活的不同态度。</w:t>
      </w:r>
    </w:p>
    <w:p w14:paraId="79618235" w14:textId="77777777" w:rsidR="002502AC" w:rsidRDefault="002502AC">
      <w:pPr>
        <w:rPr>
          <w:rFonts w:hint="eastAsia"/>
        </w:rPr>
      </w:pPr>
    </w:p>
    <w:p w14:paraId="556DC03C" w14:textId="77777777" w:rsidR="002502AC" w:rsidRDefault="002502AC">
      <w:pPr>
        <w:rPr>
          <w:rFonts w:hint="eastAsia"/>
        </w:rPr>
      </w:pPr>
    </w:p>
    <w:p w14:paraId="09BEFBD5" w14:textId="77777777" w:rsidR="002502AC" w:rsidRDefault="002502AC">
      <w:pPr>
        <w:rPr>
          <w:rFonts w:hint="eastAsia"/>
        </w:rPr>
      </w:pPr>
    </w:p>
    <w:p w14:paraId="02CEB69E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7C62F41" w14:textId="77777777" w:rsidR="002502AC" w:rsidRDefault="002502AC">
      <w:pPr>
        <w:rPr>
          <w:rFonts w:hint="eastAsia"/>
        </w:rPr>
      </w:pPr>
    </w:p>
    <w:p w14:paraId="3D52248A" w14:textId="77777777" w:rsidR="002502AC" w:rsidRDefault="002502AC">
      <w:pPr>
        <w:rPr>
          <w:rFonts w:hint="eastAsia"/>
        </w:rPr>
      </w:pPr>
    </w:p>
    <w:p w14:paraId="16D58D1F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在中国文化中，“碌碌无为”这个词经常被用来形容那些没有成就的人，强调了一种对生活目标和追求的重要性。然而，这种描述并不总是负面的，有时候它也可以反映一种淡泊名利、享受平凡生活的态度。因此，“碌”这个字不仅仅是一个简单的字符，它还蕴含着丰富的文化和社会意义。</w:t>
      </w:r>
    </w:p>
    <w:p w14:paraId="511385C0" w14:textId="77777777" w:rsidR="002502AC" w:rsidRDefault="002502AC">
      <w:pPr>
        <w:rPr>
          <w:rFonts w:hint="eastAsia"/>
        </w:rPr>
      </w:pPr>
    </w:p>
    <w:p w14:paraId="7227509F" w14:textId="77777777" w:rsidR="002502AC" w:rsidRDefault="002502AC">
      <w:pPr>
        <w:rPr>
          <w:rFonts w:hint="eastAsia"/>
        </w:rPr>
      </w:pPr>
    </w:p>
    <w:p w14:paraId="4417A065" w14:textId="77777777" w:rsidR="002502AC" w:rsidRDefault="002502AC">
      <w:pPr>
        <w:rPr>
          <w:rFonts w:hint="eastAsia"/>
        </w:rPr>
      </w:pPr>
    </w:p>
    <w:p w14:paraId="61B9D216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学习和应用</w:t>
      </w:r>
    </w:p>
    <w:p w14:paraId="72F2FC72" w14:textId="77777777" w:rsidR="002502AC" w:rsidRDefault="002502AC">
      <w:pPr>
        <w:rPr>
          <w:rFonts w:hint="eastAsia"/>
        </w:rPr>
      </w:pPr>
    </w:p>
    <w:p w14:paraId="15BED3AB" w14:textId="77777777" w:rsidR="002502AC" w:rsidRDefault="002502AC">
      <w:pPr>
        <w:rPr>
          <w:rFonts w:hint="eastAsia"/>
        </w:rPr>
      </w:pPr>
    </w:p>
    <w:p w14:paraId="7276EB90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学习汉字不仅仅是记忆其形状和发音，更重要的是理解每个字背后的文化背景和含义。通过深入学习像“碌”这样的汉字，我们可以更好地了解中华文化的深厚底蕴。在实际应用中灵活使用这些词汇，能够增强我们的表达能力，使我们更加准确地传达自己的思想和情感。</w:t>
      </w:r>
    </w:p>
    <w:p w14:paraId="1701D216" w14:textId="77777777" w:rsidR="002502AC" w:rsidRDefault="002502AC">
      <w:pPr>
        <w:rPr>
          <w:rFonts w:hint="eastAsia"/>
        </w:rPr>
      </w:pPr>
    </w:p>
    <w:p w14:paraId="6911D1CD" w14:textId="77777777" w:rsidR="002502AC" w:rsidRDefault="002502AC">
      <w:pPr>
        <w:rPr>
          <w:rFonts w:hint="eastAsia"/>
        </w:rPr>
      </w:pPr>
    </w:p>
    <w:p w14:paraId="0CC80DD7" w14:textId="77777777" w:rsidR="002502AC" w:rsidRDefault="002502AC">
      <w:pPr>
        <w:rPr>
          <w:rFonts w:hint="eastAsia"/>
        </w:rPr>
      </w:pPr>
    </w:p>
    <w:p w14:paraId="166B927D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BD7E5" w14:textId="77777777" w:rsidR="002502AC" w:rsidRDefault="002502AC">
      <w:pPr>
        <w:rPr>
          <w:rFonts w:hint="eastAsia"/>
        </w:rPr>
      </w:pPr>
    </w:p>
    <w:p w14:paraId="025AD2EA" w14:textId="77777777" w:rsidR="002502AC" w:rsidRDefault="002502AC">
      <w:pPr>
        <w:rPr>
          <w:rFonts w:hint="eastAsia"/>
        </w:rPr>
      </w:pPr>
    </w:p>
    <w:p w14:paraId="26048712" w14:textId="77777777" w:rsidR="002502AC" w:rsidRDefault="002502AC">
      <w:pPr>
        <w:rPr>
          <w:rFonts w:hint="eastAsia"/>
        </w:rPr>
      </w:pPr>
      <w:r>
        <w:rPr>
          <w:rFonts w:hint="eastAsia"/>
        </w:rPr>
        <w:tab/>
        <w:t>“碌”字以其独特的拼音“lù”和部首“石”，以及它可以组成的多种词汇如“忙碌”、“劳碌”，展现了汉字的多样性及其背后深刻的文化价值。通过对这些内容的学习，我们不仅可以提高自身的语言能力，还可以加深对中国传统文化的理解。无论是为了提升个人修养还是加强文化交流，“碌”字都是一个值得深入探究的例子。</w:t>
      </w:r>
    </w:p>
    <w:p w14:paraId="2410ABF8" w14:textId="77777777" w:rsidR="002502AC" w:rsidRDefault="002502AC">
      <w:pPr>
        <w:rPr>
          <w:rFonts w:hint="eastAsia"/>
        </w:rPr>
      </w:pPr>
    </w:p>
    <w:p w14:paraId="1C8203BE" w14:textId="77777777" w:rsidR="002502AC" w:rsidRDefault="002502AC">
      <w:pPr>
        <w:rPr>
          <w:rFonts w:hint="eastAsia"/>
        </w:rPr>
      </w:pPr>
    </w:p>
    <w:p w14:paraId="30EE16EA" w14:textId="77777777" w:rsidR="002502AC" w:rsidRDefault="00250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7F883" w14:textId="42D643A6" w:rsidR="00320DB4" w:rsidRDefault="00320DB4"/>
    <w:sectPr w:rsidR="0032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B4"/>
    <w:rsid w:val="002502AC"/>
    <w:rsid w:val="002908F1"/>
    <w:rsid w:val="003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8EAD5-3B4A-4291-86DD-F39DDC0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