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7993" w14:textId="77777777" w:rsidR="00B56256" w:rsidRDefault="00B56256">
      <w:pPr>
        <w:rPr>
          <w:rFonts w:hint="eastAsia"/>
        </w:rPr>
      </w:pPr>
      <w:r>
        <w:rPr>
          <w:rFonts w:hint="eastAsia"/>
        </w:rPr>
        <w:t>研究的拼音是轻声吗：探讨汉语拼音声调中的轻声现象</w:t>
      </w:r>
    </w:p>
    <w:p w14:paraId="42E01A83" w14:textId="77777777" w:rsidR="00B56256" w:rsidRDefault="00B56256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声调是汉语的重要组成部分，它能够区分词义。汉语普通话通常有四个主要声调：阴平（第一声）、阳平（第二声）、上声（第三声）和去声（第四声），以及一个特殊的情况被称为轻声。“研究”的拼音是否属于轻声呢？这是一个值得探讨的问题。</w:t>
      </w:r>
    </w:p>
    <w:p w14:paraId="216C9C7E" w14:textId="77777777" w:rsidR="00B56256" w:rsidRDefault="00B56256">
      <w:pPr>
        <w:rPr>
          <w:rFonts w:hint="eastAsia"/>
        </w:rPr>
      </w:pPr>
    </w:p>
    <w:p w14:paraId="77F1DC7A" w14:textId="77777777" w:rsidR="00B56256" w:rsidRDefault="00B5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60CC" w14:textId="77777777" w:rsidR="00B56256" w:rsidRDefault="00B56256">
      <w:pPr>
        <w:rPr>
          <w:rFonts w:hint="eastAsia"/>
        </w:rPr>
      </w:pPr>
      <w:r>
        <w:rPr>
          <w:rFonts w:hint="eastAsia"/>
        </w:rPr>
        <w:t>什么是轻声？</w:t>
      </w:r>
    </w:p>
    <w:p w14:paraId="670292EA" w14:textId="77777777" w:rsidR="00B56256" w:rsidRDefault="00B56256">
      <w:pPr>
        <w:rPr>
          <w:rFonts w:hint="eastAsia"/>
        </w:rPr>
      </w:pPr>
      <w:r>
        <w:rPr>
          <w:rFonts w:hint="eastAsia"/>
        </w:rPr>
        <w:t>轻声并不是一个独立的声调，而是一种特殊的语音现象。当一个字在词语或句子中被读得又短又弱时，它的原声调会发生变化，变成一种不明显的音高，这就是轻声。轻声的特点在于它没有固定的调值，而是取决于前一个字的声调。例如，“桌子”中的“子”字，单独念时为第三声，但在“桌子”这个词组中则会读成轻声。</w:t>
      </w:r>
    </w:p>
    <w:p w14:paraId="52A63AE0" w14:textId="77777777" w:rsidR="00B56256" w:rsidRDefault="00B56256">
      <w:pPr>
        <w:rPr>
          <w:rFonts w:hint="eastAsia"/>
        </w:rPr>
      </w:pPr>
    </w:p>
    <w:p w14:paraId="42F2AF9A" w14:textId="77777777" w:rsidR="00B56256" w:rsidRDefault="00B5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693DF" w14:textId="77777777" w:rsidR="00B56256" w:rsidRDefault="00B56256">
      <w:pPr>
        <w:rPr>
          <w:rFonts w:hint="eastAsia"/>
        </w:rPr>
      </w:pPr>
      <w:r>
        <w:rPr>
          <w:rFonts w:hint="eastAsia"/>
        </w:rPr>
        <w:t>“研究”的拼音分析</w:t>
      </w:r>
    </w:p>
    <w:p w14:paraId="03CB501E" w14:textId="77777777" w:rsidR="00B56256" w:rsidRDefault="00B56256">
      <w:pPr>
        <w:rPr>
          <w:rFonts w:hint="eastAsia"/>
        </w:rPr>
      </w:pPr>
      <w:r>
        <w:rPr>
          <w:rFonts w:hint="eastAsia"/>
        </w:rPr>
        <w:t>对于“研究”这个词汇来说，按照现代汉语普通话的标准发音，它的拼音是 “yan jiu”，其中“研”为阳平（第二声），而“究”则是上声（第三声）。因此，“究”并非以轻声的形式出现。“研究”作为一个双音节词，两个字都带有明确的声调，所以在标准发音中不会使用轻声。</w:t>
      </w:r>
    </w:p>
    <w:p w14:paraId="44B714AF" w14:textId="77777777" w:rsidR="00B56256" w:rsidRDefault="00B56256">
      <w:pPr>
        <w:rPr>
          <w:rFonts w:hint="eastAsia"/>
        </w:rPr>
      </w:pPr>
    </w:p>
    <w:p w14:paraId="4BC93007" w14:textId="77777777" w:rsidR="00B56256" w:rsidRDefault="00B5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2D2B" w14:textId="77777777" w:rsidR="00B56256" w:rsidRDefault="00B56256">
      <w:pPr>
        <w:rPr>
          <w:rFonts w:hint="eastAsia"/>
        </w:rPr>
      </w:pPr>
      <w:r>
        <w:rPr>
          <w:rFonts w:hint="eastAsia"/>
        </w:rPr>
        <w:t>轻声的应用规则</w:t>
      </w:r>
    </w:p>
    <w:p w14:paraId="263DF189" w14:textId="77777777" w:rsidR="00B56256" w:rsidRDefault="00B56256">
      <w:pPr>
        <w:rPr>
          <w:rFonts w:hint="eastAsia"/>
        </w:rPr>
      </w:pPr>
      <w:r>
        <w:rPr>
          <w:rFonts w:hint="eastAsia"/>
        </w:rPr>
        <w:t>轻声的应用有着一定的规律性。一般而言，助词、量词、叠音词的第二个音节、某些方位词、以及一些常用虚词等，在实际口语表达中容易出现轻声的现象。但需要注意的是，并非所有这类词都会无条件地采用轻声，具体情况还需根据语言环境和个人说话习惯来决定。</w:t>
      </w:r>
    </w:p>
    <w:p w14:paraId="7A2E545E" w14:textId="77777777" w:rsidR="00B56256" w:rsidRDefault="00B56256">
      <w:pPr>
        <w:rPr>
          <w:rFonts w:hint="eastAsia"/>
        </w:rPr>
      </w:pPr>
    </w:p>
    <w:p w14:paraId="4779A1CA" w14:textId="77777777" w:rsidR="00B56256" w:rsidRDefault="00B562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01D20" w14:textId="77777777" w:rsidR="00B56256" w:rsidRDefault="00B56256">
      <w:pPr>
        <w:rPr>
          <w:rFonts w:hint="eastAsia"/>
        </w:rPr>
      </w:pPr>
      <w:r>
        <w:rPr>
          <w:rFonts w:hint="eastAsia"/>
        </w:rPr>
        <w:t>最后的总结</w:t>
      </w:r>
    </w:p>
    <w:p w14:paraId="7F67125A" w14:textId="77777777" w:rsidR="00B56256" w:rsidRDefault="00B56256">
      <w:pPr>
        <w:rPr>
          <w:rFonts w:hint="eastAsia"/>
        </w:rPr>
      </w:pPr>
      <w:r>
        <w:rPr>
          <w:rFonts w:hint="eastAsia"/>
        </w:rPr>
        <w:t>“研究”的拼音并不属于轻声范畴。汉语中的轻声是一种非常有趣的语言现象，它体现了汉语声调系统的灵活性与复杂性。正确理解和运用轻声有助于提高我们的普通话水平，使表达更加自然流畅。这也提醒我们在学习汉语的过程中，不仅要掌握基本的声调知识，还要关注实际交流中的语音变化，以便更好地理解和使用这门丰富多样的语言。</w:t>
      </w:r>
    </w:p>
    <w:p w14:paraId="6E653A2C" w14:textId="77777777" w:rsidR="00B56256" w:rsidRDefault="00B56256">
      <w:pPr>
        <w:rPr>
          <w:rFonts w:hint="eastAsia"/>
        </w:rPr>
      </w:pPr>
    </w:p>
    <w:p w14:paraId="34CE33A7" w14:textId="77777777" w:rsidR="00B56256" w:rsidRDefault="00B5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59B56" w14:textId="05A20CB5" w:rsidR="00CF6AE0" w:rsidRDefault="00CF6AE0"/>
    <w:sectPr w:rsidR="00CF6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0"/>
    <w:rsid w:val="004F7682"/>
    <w:rsid w:val="00B56256"/>
    <w:rsid w:val="00C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A3D44-D855-4C1B-AF36-6EFB49BE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