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FB8DC" w14:textId="77777777" w:rsidR="005E402A" w:rsidRDefault="005E402A">
      <w:pPr>
        <w:rPr>
          <w:rFonts w:hint="eastAsia"/>
        </w:rPr>
      </w:pPr>
      <w:r>
        <w:rPr>
          <w:rFonts w:hint="eastAsia"/>
        </w:rPr>
        <w:t>矣（yǐ）：古汉语中的完成标志</w:t>
      </w:r>
    </w:p>
    <w:p w14:paraId="1A2C613C" w14:textId="77777777" w:rsidR="005E402A" w:rsidRDefault="005E402A">
      <w:pPr>
        <w:rPr>
          <w:rFonts w:hint="eastAsia"/>
        </w:rPr>
      </w:pPr>
      <w:r>
        <w:rPr>
          <w:rFonts w:hint="eastAsia"/>
        </w:rPr>
        <w:t>在深入探索中国语言的丰富性时，我们不可避免地会遇到“矣”这个字。它是中国古代汉语中一个非常重要的虚词，通常用来表示动作或状态的完成。在现代汉语中，“矣”的使用已经极为罕见，但在文言文中却是不可或缺的一部分。其拼音为 yǐ。</w:t>
      </w:r>
    </w:p>
    <w:p w14:paraId="5E3A30FB" w14:textId="77777777" w:rsidR="005E402A" w:rsidRDefault="005E402A">
      <w:pPr>
        <w:rPr>
          <w:rFonts w:hint="eastAsia"/>
        </w:rPr>
      </w:pPr>
    </w:p>
    <w:p w14:paraId="3F2ED4AF" w14:textId="77777777" w:rsidR="005E402A" w:rsidRDefault="005E40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826FA" w14:textId="77777777" w:rsidR="005E402A" w:rsidRDefault="005E402A">
      <w:pPr>
        <w:rPr>
          <w:rFonts w:hint="eastAsia"/>
        </w:rPr>
      </w:pPr>
      <w:r>
        <w:rPr>
          <w:rFonts w:hint="eastAsia"/>
        </w:rPr>
        <w:t>矣的历史与演变</w:t>
      </w:r>
    </w:p>
    <w:p w14:paraId="502CBEA3" w14:textId="77777777" w:rsidR="005E402A" w:rsidRDefault="005E402A">
      <w:pPr>
        <w:rPr>
          <w:rFonts w:hint="eastAsia"/>
        </w:rPr>
      </w:pPr>
      <w:r>
        <w:rPr>
          <w:rFonts w:hint="eastAsia"/>
        </w:rPr>
        <w:t>“矣”字的起源可以追溯到上古时期，随着汉字的发展和演变，它的形态和用法也在不断地变化。在早期的文献中，“矣”往往作为句末助词出现，表达过去的事实或已经发生的变化。随着时间推移，它逐渐成为一种书面语的特征，在口语中则被其他词汇所取代。到了今天，“矣”更多地出现在古典文学作品或者正式的书面表达中，作为一种对古老文化的致敬。</w:t>
      </w:r>
    </w:p>
    <w:p w14:paraId="405F432B" w14:textId="77777777" w:rsidR="005E402A" w:rsidRDefault="005E402A">
      <w:pPr>
        <w:rPr>
          <w:rFonts w:hint="eastAsia"/>
        </w:rPr>
      </w:pPr>
    </w:p>
    <w:p w14:paraId="2A0C9FF9" w14:textId="77777777" w:rsidR="005E402A" w:rsidRDefault="005E40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96F63" w14:textId="77777777" w:rsidR="005E402A" w:rsidRDefault="005E402A">
      <w:pPr>
        <w:rPr>
          <w:rFonts w:hint="eastAsia"/>
        </w:rPr>
      </w:pPr>
      <w:r>
        <w:rPr>
          <w:rFonts w:hint="eastAsia"/>
        </w:rPr>
        <w:t>矣在句子中的功能</w:t>
      </w:r>
    </w:p>
    <w:p w14:paraId="77CE0A2C" w14:textId="77777777" w:rsidR="005E402A" w:rsidRDefault="005E402A">
      <w:pPr>
        <w:rPr>
          <w:rFonts w:hint="eastAsia"/>
        </w:rPr>
      </w:pPr>
      <w:r>
        <w:rPr>
          <w:rFonts w:hint="eastAsia"/>
        </w:rPr>
        <w:t>当“矣”出现在句子中时，它可以起到强调作用，表明某个行为或情况已经成为既定的事实。例如，“战事已毕矣”，这里“矣”不仅传达了战争结束的信息，还带有一种确定性和不可逆的感觉。“矣”还可以用来表达说话者对于事件发展的主观评价，比如带有惋惜、感叹等情感色彩。</w:t>
      </w:r>
    </w:p>
    <w:p w14:paraId="7EAD8C63" w14:textId="77777777" w:rsidR="005E402A" w:rsidRDefault="005E402A">
      <w:pPr>
        <w:rPr>
          <w:rFonts w:hint="eastAsia"/>
        </w:rPr>
      </w:pPr>
    </w:p>
    <w:p w14:paraId="1FCC965E" w14:textId="77777777" w:rsidR="005E402A" w:rsidRDefault="005E40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9843B" w14:textId="77777777" w:rsidR="005E402A" w:rsidRDefault="005E402A">
      <w:pPr>
        <w:rPr>
          <w:rFonts w:hint="eastAsia"/>
        </w:rPr>
      </w:pPr>
      <w:r>
        <w:rPr>
          <w:rFonts w:hint="eastAsia"/>
        </w:rPr>
        <w:t>矣与其他虚词的区别</w:t>
      </w:r>
    </w:p>
    <w:p w14:paraId="4E8A19AD" w14:textId="77777777" w:rsidR="005E402A" w:rsidRDefault="005E402A">
      <w:pPr>
        <w:rPr>
          <w:rFonts w:hint="eastAsia"/>
        </w:rPr>
      </w:pPr>
      <w:r>
        <w:rPr>
          <w:rFonts w:hint="eastAsia"/>
        </w:rPr>
        <w:t>虽然“矣”与“也”、“乎”等其他虚词都属于文言文中的重要组成部分，但它们之间存在明显区别。“矣”侧重于描述已完成的动作或状态；而“也”更多用于肯定陈述句后加强语气；“乎”则常常出现在疑问句尾部，询问对方的看法或意见。因此，在理解和运用这些虚词时，需要根据具体语境来选择最恰当的一个。</w:t>
      </w:r>
    </w:p>
    <w:p w14:paraId="7E6CED27" w14:textId="77777777" w:rsidR="005E402A" w:rsidRDefault="005E402A">
      <w:pPr>
        <w:rPr>
          <w:rFonts w:hint="eastAsia"/>
        </w:rPr>
      </w:pPr>
    </w:p>
    <w:p w14:paraId="3B1BA25F" w14:textId="77777777" w:rsidR="005E402A" w:rsidRDefault="005E40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83D05" w14:textId="77777777" w:rsidR="005E402A" w:rsidRDefault="005E402A">
      <w:pPr>
        <w:rPr>
          <w:rFonts w:hint="eastAsia"/>
        </w:rPr>
      </w:pPr>
      <w:r>
        <w:rPr>
          <w:rFonts w:hint="eastAsia"/>
        </w:rPr>
        <w:t>矣在现代的应用</w:t>
      </w:r>
    </w:p>
    <w:p w14:paraId="3D6FFD4E" w14:textId="77777777" w:rsidR="005E402A" w:rsidRDefault="005E402A">
      <w:pPr>
        <w:rPr>
          <w:rFonts w:hint="eastAsia"/>
        </w:rPr>
      </w:pPr>
      <w:r>
        <w:rPr>
          <w:rFonts w:hint="eastAsia"/>
        </w:rPr>
        <w:t>尽管现代社会普遍采用简化后的白话文进行交流沟通，“矣”这一古老的虚词依然有着独特的魅力。学习和了解“矣”，可以帮助我们更好地理解传统文化，并且在特定场合下，如书法创作、诗词写作或是历史研究领域内，正确使用“矣”能够增添作品的文化底蕴和艺术价值。</w:t>
      </w:r>
    </w:p>
    <w:p w14:paraId="41AC9F80" w14:textId="77777777" w:rsidR="005E402A" w:rsidRDefault="005E402A">
      <w:pPr>
        <w:rPr>
          <w:rFonts w:hint="eastAsia"/>
        </w:rPr>
      </w:pPr>
    </w:p>
    <w:p w14:paraId="579C9403" w14:textId="77777777" w:rsidR="005E402A" w:rsidRDefault="005E40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AD3F3" w14:textId="77777777" w:rsidR="005E402A" w:rsidRDefault="005E402A">
      <w:pPr>
        <w:rPr>
          <w:rFonts w:hint="eastAsia"/>
        </w:rPr>
      </w:pPr>
      <w:r>
        <w:rPr>
          <w:rFonts w:hint="eastAsia"/>
        </w:rPr>
        <w:t>最后的总结</w:t>
      </w:r>
    </w:p>
    <w:p w14:paraId="7D063500" w14:textId="77777777" w:rsidR="005E402A" w:rsidRDefault="005E402A">
      <w:pPr>
        <w:rPr>
          <w:rFonts w:hint="eastAsia"/>
        </w:rPr>
      </w:pPr>
      <w:r>
        <w:rPr>
          <w:rFonts w:hint="eastAsia"/>
        </w:rPr>
        <w:t>“矣”作为中国古代汉语中的一个重要元素，承载着深厚的文化内涵。通过对其历史渊源、语法功能以及现代意义的研究探讨，我们不仅能更加深刻地认识这门古老的语言，而且也能从中汲取智慧，传承和发展中华优秀传统文化。</w:t>
      </w:r>
    </w:p>
    <w:p w14:paraId="27F36C73" w14:textId="77777777" w:rsidR="005E402A" w:rsidRDefault="005E402A">
      <w:pPr>
        <w:rPr>
          <w:rFonts w:hint="eastAsia"/>
        </w:rPr>
      </w:pPr>
    </w:p>
    <w:p w14:paraId="10886010" w14:textId="77777777" w:rsidR="005E402A" w:rsidRDefault="005E40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E4812" w14:textId="4094337F" w:rsidR="004A7876" w:rsidRDefault="004A7876"/>
    <w:sectPr w:rsidR="004A7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76"/>
    <w:rsid w:val="004A7876"/>
    <w:rsid w:val="004F7682"/>
    <w:rsid w:val="005E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BE527-0431-49C1-8639-E7EB56AF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