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5A91" w14:textId="77777777" w:rsidR="009D78A5" w:rsidRDefault="009D78A5">
      <w:pPr>
        <w:rPr>
          <w:rFonts w:hint="eastAsia"/>
        </w:rPr>
      </w:pPr>
      <w:r>
        <w:rPr>
          <w:rFonts w:hint="eastAsia"/>
        </w:rPr>
        <w:t>茅的部首词语的拼音：máo</w:t>
      </w:r>
    </w:p>
    <w:p w14:paraId="53921F9C" w14:textId="77777777" w:rsidR="009D78A5" w:rsidRDefault="009D78A5">
      <w:pPr>
        <w:rPr>
          <w:rFonts w:hint="eastAsia"/>
        </w:rPr>
      </w:pPr>
      <w:r>
        <w:rPr>
          <w:rFonts w:hint="eastAsia"/>
        </w:rPr>
        <w:t>在汉字中，部首是构成字形的基本元素之一，它不仅有助于我们理解字义，也对汉字的学习和分类起到了重要的作用。以“茅”为部首的字，其拼音为“máo”，这些字往往与茅草或类似植物有关，或者是描述了与茅草相关的行为或特性。例如，“菅”（jiān）指一种类似于茅草的植物，而“蕟”（máo）则是指古代用茅草覆盖的车子。</w:t>
      </w:r>
    </w:p>
    <w:p w14:paraId="76C244EC" w14:textId="77777777" w:rsidR="009D78A5" w:rsidRDefault="009D78A5">
      <w:pPr>
        <w:rPr>
          <w:rFonts w:hint="eastAsia"/>
        </w:rPr>
      </w:pPr>
    </w:p>
    <w:p w14:paraId="115D09BA" w14:textId="77777777" w:rsidR="009D78A5" w:rsidRDefault="009D7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AC56" w14:textId="77777777" w:rsidR="009D78A5" w:rsidRDefault="009D78A5">
      <w:pPr>
        <w:rPr>
          <w:rFonts w:hint="eastAsia"/>
        </w:rPr>
      </w:pPr>
      <w:r>
        <w:rPr>
          <w:rFonts w:hint="eastAsia"/>
        </w:rPr>
        <w:t>从历史角度看茅草的重要性</w:t>
      </w:r>
    </w:p>
    <w:p w14:paraId="1BFA9D2C" w14:textId="77777777" w:rsidR="009D78A5" w:rsidRDefault="009D78A5">
      <w:pPr>
        <w:rPr>
          <w:rFonts w:hint="eastAsia"/>
        </w:rPr>
      </w:pPr>
      <w:r>
        <w:rPr>
          <w:rFonts w:hint="eastAsia"/>
        </w:rPr>
        <w:t>在中国悠久的历史长河中，茅草扮演了不可或缺的角色。早在新石器时代，人们就已经开始使用茅草作为建筑材料，用来搭建简单的住所。这种传统一直延续到了封建社会，在许多乡村地区，茅屋成为了普通百姓居住的主要形式。茅草不仅轻便易得，而且具有良好的隔热性能，夏天能阻挡热气，冬天则能保持室内温暖。茅草还可以编织成各种生活用品，如蓑衣、斗笠等，这些都是农民劳作时的重要防护装备。</w:t>
      </w:r>
    </w:p>
    <w:p w14:paraId="70FC2D00" w14:textId="77777777" w:rsidR="009D78A5" w:rsidRDefault="009D78A5">
      <w:pPr>
        <w:rPr>
          <w:rFonts w:hint="eastAsia"/>
        </w:rPr>
      </w:pPr>
    </w:p>
    <w:p w14:paraId="4FCA16E2" w14:textId="77777777" w:rsidR="009D78A5" w:rsidRDefault="009D7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AC91C" w14:textId="77777777" w:rsidR="009D78A5" w:rsidRDefault="009D78A5">
      <w:pPr>
        <w:rPr>
          <w:rFonts w:hint="eastAsia"/>
        </w:rPr>
      </w:pPr>
      <w:r>
        <w:rPr>
          <w:rFonts w:hint="eastAsia"/>
        </w:rPr>
        <w:t>茅草的文化象征意义</w:t>
      </w:r>
    </w:p>
    <w:p w14:paraId="52E714BF" w14:textId="77777777" w:rsidR="009D78A5" w:rsidRDefault="009D78A5">
      <w:pPr>
        <w:rPr>
          <w:rFonts w:hint="eastAsia"/>
        </w:rPr>
      </w:pPr>
      <w:r>
        <w:rPr>
          <w:rFonts w:hint="eastAsia"/>
        </w:rPr>
        <w:t>茅草不仅仅是一种实用材料，它在中国文化里还有着深刻的象征意义。古代文人墨客常以茅屋隐喻简朴的生活方式，以及远离尘世喧嚣的精神追求。“采菊东篱下，悠然见南山”的田园诗篇中，常常出现茅屋的身影，它们代表了一种理想化的自然和谐境界。在一些传统的节日庆典活动中，也会见到用茅草装饰而成的祭坛或者仪式场所，表达了人们对天地神灵的敬意。</w:t>
      </w:r>
    </w:p>
    <w:p w14:paraId="3EDEE547" w14:textId="77777777" w:rsidR="009D78A5" w:rsidRDefault="009D78A5">
      <w:pPr>
        <w:rPr>
          <w:rFonts w:hint="eastAsia"/>
        </w:rPr>
      </w:pPr>
    </w:p>
    <w:p w14:paraId="341AE7DF" w14:textId="77777777" w:rsidR="009D78A5" w:rsidRDefault="009D7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DCD05" w14:textId="77777777" w:rsidR="009D78A5" w:rsidRDefault="009D78A5">
      <w:pPr>
        <w:rPr>
          <w:rFonts w:hint="eastAsia"/>
        </w:rPr>
      </w:pPr>
      <w:r>
        <w:rPr>
          <w:rFonts w:hint="eastAsia"/>
        </w:rPr>
        <w:t>现代视角下的茅草利用</w:t>
      </w:r>
    </w:p>
    <w:p w14:paraId="01035F66" w14:textId="77777777" w:rsidR="009D78A5" w:rsidRDefault="009D78A5">
      <w:pPr>
        <w:rPr>
          <w:rFonts w:hint="eastAsia"/>
        </w:rPr>
      </w:pPr>
      <w:r>
        <w:rPr>
          <w:rFonts w:hint="eastAsia"/>
        </w:rPr>
        <w:t>随着科技的发展和社会的进步，虽然现代建筑已经很少再采用茅草作为主要建材，但茅草的独特魅力并未消失。很多旅游景点会特意保留或重建茅屋，吸引游客体验传统的农耕文化和生活方式。在环保意识日益增强的今天，人们也开始重新审视茅草的价值。由于它是天然可降解材料，不会造成环境污染，因此在某些特定领域，如生态修复工程中，茅草又找到了新的应用空间。</w:t>
      </w:r>
    </w:p>
    <w:p w14:paraId="444E83A9" w14:textId="77777777" w:rsidR="009D78A5" w:rsidRDefault="009D78A5">
      <w:pPr>
        <w:rPr>
          <w:rFonts w:hint="eastAsia"/>
        </w:rPr>
      </w:pPr>
    </w:p>
    <w:p w14:paraId="75859FEB" w14:textId="77777777" w:rsidR="009D78A5" w:rsidRDefault="009D7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0043D" w14:textId="77777777" w:rsidR="009D78A5" w:rsidRDefault="009D78A5">
      <w:pPr>
        <w:rPr>
          <w:rFonts w:hint="eastAsia"/>
        </w:rPr>
      </w:pPr>
      <w:r>
        <w:rPr>
          <w:rFonts w:hint="eastAsia"/>
        </w:rPr>
        <w:t>最后的总结</w:t>
      </w:r>
    </w:p>
    <w:p w14:paraId="39CF2054" w14:textId="77777777" w:rsidR="009D78A5" w:rsidRDefault="009D78A5">
      <w:pPr>
        <w:rPr>
          <w:rFonts w:hint="eastAsia"/>
        </w:rPr>
      </w:pPr>
      <w:r>
        <w:rPr>
          <w:rFonts w:hint="eastAsia"/>
        </w:rPr>
        <w:t>“茅”作为汉字的一个部首，承载着丰富的历史文化信息。它既反映了古代人民的智慧和创造力，也体现了中国人对于自然环境的理解和尊重。即便是在现代社会，“茅”所蕴含的意义仍然值得我们去深入挖掘和传承。</w:t>
      </w:r>
    </w:p>
    <w:p w14:paraId="66C2958A" w14:textId="77777777" w:rsidR="009D78A5" w:rsidRDefault="009D78A5">
      <w:pPr>
        <w:rPr>
          <w:rFonts w:hint="eastAsia"/>
        </w:rPr>
      </w:pPr>
    </w:p>
    <w:p w14:paraId="77ACEB04" w14:textId="77777777" w:rsidR="009D78A5" w:rsidRDefault="009D7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EF947" w14:textId="51EFCD89" w:rsidR="003F600C" w:rsidRDefault="003F600C"/>
    <w:sectPr w:rsidR="003F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0C"/>
    <w:rsid w:val="002908F1"/>
    <w:rsid w:val="003F600C"/>
    <w:rsid w:val="009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B96B2-CD80-4A20-AE59-4E7DABB5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